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40" w:rsidRPr="00467440" w:rsidRDefault="00444113" w:rsidP="00EB73D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освіти «Дніпровський навчально</w:t>
      </w:r>
      <w:r w:rsidR="00F0033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0033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реабалітаційний</w:t>
      </w:r>
      <w:proofErr w:type="spellEnd"/>
      <w:r>
        <w:rPr>
          <w:rFonts w:ascii="Times New Roman" w:hAnsi="Times New Roman" w:cs="Times New Roman"/>
          <w:sz w:val="28"/>
          <w:szCs w:val="28"/>
          <w:lang w:val="uk-UA"/>
        </w:rPr>
        <w:t xml:space="preserve"> центр» №1 Дніпровської обласної ради</w:t>
      </w: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Pr="00444113" w:rsidRDefault="00467440" w:rsidP="00EB73DD">
      <w:pPr>
        <w:spacing w:line="360" w:lineRule="auto"/>
        <w:contextualSpacing/>
        <w:jc w:val="center"/>
        <w:rPr>
          <w:rFonts w:ascii="Times New Roman" w:hAnsi="Times New Roman" w:cs="Times New Roman"/>
          <w:b/>
          <w:sz w:val="40"/>
          <w:szCs w:val="40"/>
          <w:lang w:val="uk-UA"/>
        </w:rPr>
      </w:pPr>
      <w:r w:rsidRPr="00444113">
        <w:rPr>
          <w:rFonts w:ascii="Times New Roman" w:hAnsi="Times New Roman" w:cs="Times New Roman"/>
          <w:b/>
          <w:sz w:val="40"/>
          <w:szCs w:val="40"/>
          <w:lang w:val="uk-UA"/>
        </w:rPr>
        <w:t>Методика проведення заняття конструювання з використанням</w:t>
      </w:r>
      <w:r w:rsidR="00405CF8">
        <w:rPr>
          <w:rFonts w:ascii="Times New Roman" w:hAnsi="Times New Roman" w:cs="Times New Roman"/>
          <w:b/>
          <w:sz w:val="40"/>
          <w:szCs w:val="40"/>
          <w:lang w:val="uk-UA"/>
        </w:rPr>
        <w:t xml:space="preserve"> ігрових</w:t>
      </w:r>
      <w:r w:rsidRPr="00444113">
        <w:rPr>
          <w:rFonts w:ascii="Times New Roman" w:hAnsi="Times New Roman" w:cs="Times New Roman"/>
          <w:b/>
          <w:sz w:val="40"/>
          <w:szCs w:val="40"/>
          <w:lang w:val="uk-UA"/>
        </w:rPr>
        <w:t xml:space="preserve"> будівельних матеріалів</w:t>
      </w: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40"/>
          <w:szCs w:val="40"/>
          <w:lang w:val="uk-UA"/>
        </w:rPr>
      </w:pPr>
    </w:p>
    <w:p w:rsidR="00467440" w:rsidRDefault="00467440" w:rsidP="00467440">
      <w:pPr>
        <w:spacing w:line="360" w:lineRule="auto"/>
        <w:contextualSpacing/>
        <w:jc w:val="right"/>
        <w:rPr>
          <w:rFonts w:ascii="Times New Roman" w:hAnsi="Times New Roman" w:cs="Times New Roman"/>
          <w:b/>
          <w:sz w:val="40"/>
          <w:szCs w:val="40"/>
          <w:lang w:val="uk-UA"/>
        </w:rPr>
      </w:pPr>
    </w:p>
    <w:p w:rsidR="00467440" w:rsidRPr="00444113" w:rsidRDefault="00444113" w:rsidP="00467440">
      <w:pPr>
        <w:spacing w:line="360" w:lineRule="auto"/>
        <w:contextualSpacing/>
        <w:jc w:val="right"/>
        <w:rPr>
          <w:rFonts w:ascii="Times New Roman" w:hAnsi="Times New Roman" w:cs="Times New Roman"/>
          <w:sz w:val="32"/>
          <w:szCs w:val="32"/>
          <w:lang w:val="uk-UA"/>
        </w:rPr>
      </w:pPr>
      <w:r w:rsidRPr="00444113">
        <w:rPr>
          <w:rFonts w:ascii="Times New Roman" w:hAnsi="Times New Roman" w:cs="Times New Roman"/>
          <w:sz w:val="32"/>
          <w:szCs w:val="32"/>
          <w:lang w:val="uk-UA"/>
        </w:rPr>
        <w:t>Підготував вихователь</w:t>
      </w:r>
    </w:p>
    <w:p w:rsidR="00444113" w:rsidRPr="00444113" w:rsidRDefault="00444113" w:rsidP="00467440">
      <w:pPr>
        <w:spacing w:line="360" w:lineRule="auto"/>
        <w:contextualSpacing/>
        <w:jc w:val="right"/>
        <w:rPr>
          <w:rFonts w:ascii="Times New Roman" w:hAnsi="Times New Roman" w:cs="Times New Roman"/>
          <w:sz w:val="32"/>
          <w:szCs w:val="32"/>
          <w:lang w:val="uk-UA"/>
        </w:rPr>
      </w:pPr>
      <w:r>
        <w:rPr>
          <w:rFonts w:ascii="Times New Roman" w:hAnsi="Times New Roman" w:cs="Times New Roman"/>
          <w:sz w:val="32"/>
          <w:szCs w:val="32"/>
          <w:lang w:val="uk-UA"/>
        </w:rPr>
        <w:t>г</w:t>
      </w:r>
      <w:r w:rsidRPr="00444113">
        <w:rPr>
          <w:rFonts w:ascii="Times New Roman" w:hAnsi="Times New Roman" w:cs="Times New Roman"/>
          <w:sz w:val="32"/>
          <w:szCs w:val="32"/>
          <w:lang w:val="uk-UA"/>
        </w:rPr>
        <w:t>рупи «Зернятко»</w:t>
      </w:r>
    </w:p>
    <w:p w:rsidR="00444113" w:rsidRPr="00444113" w:rsidRDefault="00444113" w:rsidP="00467440">
      <w:pPr>
        <w:spacing w:line="360" w:lineRule="auto"/>
        <w:contextualSpacing/>
        <w:jc w:val="right"/>
        <w:rPr>
          <w:rFonts w:ascii="Times New Roman" w:hAnsi="Times New Roman" w:cs="Times New Roman"/>
          <w:sz w:val="32"/>
          <w:szCs w:val="32"/>
          <w:lang w:val="uk-UA"/>
        </w:rPr>
      </w:pPr>
      <w:r w:rsidRPr="00444113">
        <w:rPr>
          <w:rFonts w:ascii="Times New Roman" w:hAnsi="Times New Roman" w:cs="Times New Roman"/>
          <w:sz w:val="32"/>
          <w:szCs w:val="32"/>
          <w:lang w:val="uk-UA"/>
        </w:rPr>
        <w:t>Самойленко Ірина Олександрівна</w:t>
      </w:r>
    </w:p>
    <w:p w:rsidR="00444113" w:rsidRPr="00467440" w:rsidRDefault="00444113" w:rsidP="00467440">
      <w:pPr>
        <w:spacing w:line="360" w:lineRule="auto"/>
        <w:contextualSpacing/>
        <w:jc w:val="right"/>
        <w:rPr>
          <w:rFonts w:ascii="Times New Roman" w:hAnsi="Times New Roman" w:cs="Times New Roman"/>
          <w:sz w:val="40"/>
          <w:szCs w:val="40"/>
          <w:lang w:val="uk-UA"/>
        </w:rPr>
      </w:pPr>
    </w:p>
    <w:p w:rsidR="00467440" w:rsidRPr="00467440" w:rsidRDefault="00467440" w:rsidP="00467440">
      <w:pPr>
        <w:spacing w:line="360" w:lineRule="auto"/>
        <w:contextualSpacing/>
        <w:jc w:val="right"/>
        <w:rPr>
          <w:rFonts w:ascii="Times New Roman" w:hAnsi="Times New Roman" w:cs="Times New Roman"/>
          <w:b/>
          <w:sz w:val="40"/>
          <w:szCs w:val="40"/>
          <w:lang w:val="uk-UA"/>
        </w:rPr>
      </w:pPr>
    </w:p>
    <w:p w:rsidR="00467440" w:rsidRDefault="00467440" w:rsidP="00EB73DD">
      <w:pPr>
        <w:spacing w:line="360" w:lineRule="auto"/>
        <w:contextualSpacing/>
        <w:jc w:val="center"/>
        <w:rPr>
          <w:rFonts w:ascii="Times New Roman" w:hAnsi="Times New Roman" w:cs="Times New Roman"/>
          <w:b/>
          <w:sz w:val="28"/>
          <w:szCs w:val="28"/>
          <w:lang w:val="uk-UA"/>
        </w:rPr>
      </w:pPr>
    </w:p>
    <w:p w:rsidR="00467440" w:rsidRDefault="00467440" w:rsidP="00EB73DD">
      <w:pPr>
        <w:spacing w:line="360" w:lineRule="auto"/>
        <w:contextualSpacing/>
        <w:jc w:val="center"/>
        <w:rPr>
          <w:rFonts w:ascii="Times New Roman" w:hAnsi="Times New Roman" w:cs="Times New Roman"/>
          <w:b/>
          <w:sz w:val="28"/>
          <w:szCs w:val="28"/>
          <w:lang w:val="uk-UA"/>
        </w:rPr>
      </w:pPr>
    </w:p>
    <w:p w:rsidR="00467440" w:rsidRDefault="00467440" w:rsidP="00EB73DD">
      <w:pPr>
        <w:spacing w:line="360" w:lineRule="auto"/>
        <w:contextualSpacing/>
        <w:jc w:val="center"/>
        <w:rPr>
          <w:rFonts w:ascii="Times New Roman" w:hAnsi="Times New Roman" w:cs="Times New Roman"/>
          <w:b/>
          <w:sz w:val="28"/>
          <w:szCs w:val="28"/>
          <w:lang w:val="uk-UA"/>
        </w:rPr>
      </w:pPr>
    </w:p>
    <w:p w:rsidR="00467440" w:rsidRDefault="00467440" w:rsidP="00EB73DD">
      <w:pPr>
        <w:spacing w:line="360" w:lineRule="auto"/>
        <w:contextualSpacing/>
        <w:jc w:val="center"/>
        <w:rPr>
          <w:rFonts w:ascii="Times New Roman" w:hAnsi="Times New Roman" w:cs="Times New Roman"/>
          <w:b/>
          <w:sz w:val="28"/>
          <w:szCs w:val="28"/>
          <w:lang w:val="uk-UA"/>
        </w:rPr>
      </w:pPr>
    </w:p>
    <w:p w:rsidR="00467440" w:rsidRDefault="00467440" w:rsidP="00EB73DD">
      <w:pPr>
        <w:spacing w:line="360" w:lineRule="auto"/>
        <w:contextualSpacing/>
        <w:jc w:val="center"/>
        <w:rPr>
          <w:rFonts w:ascii="Times New Roman" w:hAnsi="Times New Roman" w:cs="Times New Roman"/>
          <w:b/>
          <w:sz w:val="28"/>
          <w:szCs w:val="28"/>
          <w:lang w:val="uk-UA"/>
        </w:rPr>
      </w:pPr>
      <w:bookmarkStart w:id="0" w:name="_GoBack"/>
      <w:bookmarkEnd w:id="0"/>
    </w:p>
    <w:p w:rsidR="00467440" w:rsidRDefault="00467440" w:rsidP="00EB73DD">
      <w:pPr>
        <w:spacing w:line="360" w:lineRule="auto"/>
        <w:contextualSpacing/>
        <w:jc w:val="center"/>
        <w:rPr>
          <w:rFonts w:ascii="Times New Roman" w:hAnsi="Times New Roman" w:cs="Times New Roman"/>
          <w:b/>
          <w:sz w:val="28"/>
          <w:szCs w:val="28"/>
          <w:lang w:val="uk-UA"/>
        </w:rPr>
      </w:pPr>
    </w:p>
    <w:p w:rsidR="00467440" w:rsidRDefault="00467440" w:rsidP="00EB73DD">
      <w:pPr>
        <w:spacing w:line="360" w:lineRule="auto"/>
        <w:contextualSpacing/>
        <w:jc w:val="center"/>
        <w:rPr>
          <w:rFonts w:ascii="Times New Roman" w:hAnsi="Times New Roman" w:cs="Times New Roman"/>
          <w:b/>
          <w:sz w:val="28"/>
          <w:szCs w:val="28"/>
          <w:lang w:val="uk-UA"/>
        </w:rPr>
      </w:pPr>
    </w:p>
    <w:p w:rsidR="00444113" w:rsidRDefault="00444113" w:rsidP="00444113">
      <w:pPr>
        <w:spacing w:line="360" w:lineRule="auto"/>
        <w:contextualSpacing/>
        <w:jc w:val="center"/>
        <w:rPr>
          <w:rFonts w:ascii="Times New Roman" w:hAnsi="Times New Roman" w:cs="Times New Roman"/>
          <w:sz w:val="28"/>
          <w:szCs w:val="28"/>
          <w:lang w:val="uk-UA"/>
        </w:rPr>
      </w:pPr>
      <w:r w:rsidRPr="00444113">
        <w:rPr>
          <w:rFonts w:ascii="Times New Roman" w:hAnsi="Times New Roman" w:cs="Times New Roman"/>
          <w:sz w:val="28"/>
          <w:szCs w:val="28"/>
          <w:lang w:val="uk-UA"/>
        </w:rPr>
        <w:t>Дніпро</w:t>
      </w:r>
      <w:r>
        <w:rPr>
          <w:rFonts w:ascii="Times New Roman" w:hAnsi="Times New Roman" w:cs="Times New Roman"/>
          <w:sz w:val="28"/>
          <w:szCs w:val="28"/>
          <w:lang w:val="uk-UA"/>
        </w:rPr>
        <w:t xml:space="preserve"> </w:t>
      </w:r>
    </w:p>
    <w:p w:rsidR="005A3D7D" w:rsidRDefault="005A3D7D" w:rsidP="00444113">
      <w:pPr>
        <w:spacing w:line="360" w:lineRule="auto"/>
        <w:contextualSpacing/>
        <w:jc w:val="center"/>
        <w:rPr>
          <w:rFonts w:ascii="Times New Roman" w:hAnsi="Times New Roman" w:cs="Times New Roman"/>
          <w:b/>
          <w:sz w:val="32"/>
          <w:szCs w:val="32"/>
          <w:lang w:val="uk-UA"/>
        </w:rPr>
      </w:pPr>
    </w:p>
    <w:p w:rsidR="00662082" w:rsidRDefault="00EB73DD" w:rsidP="00662082">
      <w:pPr>
        <w:spacing w:line="360" w:lineRule="auto"/>
        <w:contextualSpacing/>
        <w:jc w:val="center"/>
        <w:rPr>
          <w:rFonts w:ascii="Times New Roman" w:hAnsi="Times New Roman" w:cs="Times New Roman"/>
          <w:b/>
          <w:sz w:val="32"/>
          <w:szCs w:val="32"/>
          <w:lang w:val="uk-UA"/>
        </w:rPr>
      </w:pPr>
      <w:r w:rsidRPr="00444113">
        <w:rPr>
          <w:rFonts w:ascii="Times New Roman" w:hAnsi="Times New Roman" w:cs="Times New Roman"/>
          <w:b/>
          <w:sz w:val="32"/>
          <w:szCs w:val="32"/>
          <w:lang w:val="uk-UA"/>
        </w:rPr>
        <w:t>Значення конструктивної діяльності для розвитку дітей</w:t>
      </w:r>
      <w:r w:rsidR="00662082">
        <w:rPr>
          <w:rFonts w:ascii="Times New Roman" w:hAnsi="Times New Roman" w:cs="Times New Roman"/>
          <w:b/>
          <w:sz w:val="32"/>
          <w:szCs w:val="32"/>
          <w:lang w:val="uk-UA"/>
        </w:rPr>
        <w:t xml:space="preserve"> з особливими освітніми потребами</w:t>
      </w:r>
    </w:p>
    <w:p w:rsidR="00C07F25" w:rsidRPr="00C07F25" w:rsidRDefault="00C07F25" w:rsidP="00662082">
      <w:pPr>
        <w:spacing w:line="360" w:lineRule="auto"/>
        <w:contextualSpacing/>
        <w:jc w:val="center"/>
        <w:rPr>
          <w:rFonts w:ascii="Times New Roman" w:hAnsi="Times New Roman" w:cs="Times New Roman"/>
          <w:sz w:val="28"/>
          <w:szCs w:val="28"/>
          <w:lang w:val="uk-UA"/>
        </w:rPr>
      </w:pPr>
      <w:r w:rsidRPr="00C07F25">
        <w:rPr>
          <w:rFonts w:ascii="Times New Roman" w:hAnsi="Times New Roman" w:cs="Times New Roman"/>
          <w:sz w:val="28"/>
          <w:szCs w:val="28"/>
          <w:lang w:val="uk-UA"/>
        </w:rPr>
        <w:t>"Конструктивна діяльність дитини — досить складний процес: дитина не тільки практично діє руками та сприймає будову, яку відтворює, але і обов’язково мислить. Конструктивна діяльність значно розширює зміст сенсорного розвитку, оскільки про певні властивості предметів діти дізнаються лише під час цих занять".</w:t>
      </w:r>
    </w:p>
    <w:p w:rsidR="00C07F25" w:rsidRPr="00C07F25" w:rsidRDefault="00C07F25" w:rsidP="00C07F25">
      <w:pPr>
        <w:spacing w:line="360" w:lineRule="auto"/>
        <w:contextualSpacing/>
        <w:rPr>
          <w:rFonts w:ascii="Times New Roman" w:hAnsi="Times New Roman" w:cs="Times New Roman"/>
          <w:sz w:val="28"/>
          <w:szCs w:val="28"/>
          <w:lang w:val="uk-UA"/>
        </w:rPr>
      </w:pPr>
      <w:r w:rsidRPr="00C07F25">
        <w:rPr>
          <w:rFonts w:ascii="Times New Roman" w:hAnsi="Times New Roman" w:cs="Times New Roman"/>
          <w:sz w:val="28"/>
          <w:szCs w:val="28"/>
          <w:lang w:val="uk-UA"/>
        </w:rPr>
        <w:t>На заняттях з будівельним матеріалом діти набувають простих конструктивно-будівельних умінь.</w:t>
      </w:r>
    </w:p>
    <w:p w:rsidR="00C07F25" w:rsidRPr="00C07F25" w:rsidRDefault="00C07F25" w:rsidP="00C07F25">
      <w:pPr>
        <w:spacing w:line="360" w:lineRule="auto"/>
        <w:contextualSpacing/>
        <w:rPr>
          <w:rFonts w:ascii="Times New Roman" w:hAnsi="Times New Roman" w:cs="Times New Roman"/>
          <w:b/>
          <w:sz w:val="28"/>
          <w:szCs w:val="28"/>
          <w:lang w:val="uk-UA"/>
        </w:rPr>
      </w:pPr>
      <w:r w:rsidRPr="00C07F25">
        <w:rPr>
          <w:rFonts w:ascii="Times New Roman" w:hAnsi="Times New Roman" w:cs="Times New Roman"/>
          <w:b/>
          <w:sz w:val="28"/>
          <w:szCs w:val="28"/>
          <w:lang w:val="uk-UA"/>
        </w:rPr>
        <w:t>У процесі створення різноманітних будівель у дітей розвиваються:</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уявлення про цілісний образ предмета,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сприйняття форми, величини предмета,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здатність до аналізу,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вміння розкладати ціле на окремі елементи,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довільна увага та здатність до наслідування,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навички орієнтування у просторі (сприймання та відтворення просторових відношень між предметами та частинами предмета),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xml:space="preserve">- дрібна моторика та </w:t>
      </w:r>
    </w:p>
    <w:p w:rsidR="00C07F25" w:rsidRPr="00C07F25" w:rsidRDefault="00C07F25" w:rsidP="00C07F25">
      <w:pPr>
        <w:spacing w:line="360" w:lineRule="auto"/>
        <w:contextualSpacing/>
        <w:rPr>
          <w:rFonts w:ascii="Times New Roman" w:hAnsi="Times New Roman" w:cs="Times New Roman"/>
          <w:i/>
          <w:sz w:val="28"/>
          <w:szCs w:val="28"/>
          <w:lang w:val="uk-UA"/>
        </w:rPr>
      </w:pPr>
      <w:r w:rsidRPr="00C07F25">
        <w:rPr>
          <w:rFonts w:ascii="Times New Roman" w:hAnsi="Times New Roman" w:cs="Times New Roman"/>
          <w:i/>
          <w:sz w:val="28"/>
          <w:szCs w:val="28"/>
          <w:lang w:val="uk-UA"/>
        </w:rPr>
        <w:t>- зорово-моторна координація тощо.</w:t>
      </w:r>
    </w:p>
    <w:p w:rsidR="00C07F25" w:rsidRPr="00C07F25" w:rsidRDefault="00C07F25" w:rsidP="00C07F25">
      <w:pPr>
        <w:spacing w:line="360" w:lineRule="auto"/>
        <w:contextualSpacing/>
        <w:rPr>
          <w:rFonts w:ascii="Times New Roman" w:hAnsi="Times New Roman" w:cs="Times New Roman"/>
          <w:sz w:val="28"/>
          <w:szCs w:val="28"/>
          <w:lang w:val="uk-UA"/>
        </w:rPr>
      </w:pPr>
      <w:r w:rsidRPr="00C07F25">
        <w:rPr>
          <w:rFonts w:ascii="Times New Roman" w:hAnsi="Times New Roman" w:cs="Times New Roman"/>
          <w:sz w:val="28"/>
          <w:szCs w:val="28"/>
          <w:lang w:val="uk-UA"/>
        </w:rPr>
        <w:t>Діти переконуються на практиці, що певна форма деталей обумовлює їх певні конструктивні властивості (наприклад, є деталі більш стійкі порівняно з іншими), також форма одних деталей може бути відтворена за допомогою інших. Оволодіння конструюванням сприяє розширенню словника, збагаченню дитячого мовлення. Побудованою спорудою діти можуть бавитися, а тому збагачується і зміст дитячої гри. Дітей вчать акуратно користуватися матеріалом і берегти його, старанно виконувати роботу, це</w:t>
      </w:r>
      <w:r>
        <w:rPr>
          <w:rFonts w:ascii="Times New Roman" w:hAnsi="Times New Roman" w:cs="Times New Roman"/>
          <w:sz w:val="28"/>
          <w:szCs w:val="28"/>
          <w:lang w:val="uk-UA"/>
        </w:rPr>
        <w:t xml:space="preserve"> </w:t>
      </w:r>
      <w:r w:rsidRPr="00C07F25">
        <w:rPr>
          <w:rFonts w:ascii="Times New Roman" w:hAnsi="Times New Roman" w:cs="Times New Roman"/>
          <w:sz w:val="28"/>
          <w:szCs w:val="28"/>
          <w:lang w:val="uk-UA"/>
        </w:rPr>
        <w:t xml:space="preserve">має </w:t>
      </w:r>
      <w:r w:rsidRPr="00C07F25">
        <w:rPr>
          <w:rFonts w:ascii="Times New Roman" w:hAnsi="Times New Roman" w:cs="Times New Roman"/>
          <w:b/>
          <w:sz w:val="28"/>
          <w:szCs w:val="28"/>
          <w:lang w:val="uk-UA"/>
        </w:rPr>
        <w:t>велике виховне значення</w:t>
      </w:r>
      <w:r w:rsidRPr="00C07F25">
        <w:rPr>
          <w:rFonts w:ascii="Times New Roman" w:hAnsi="Times New Roman" w:cs="Times New Roman"/>
          <w:sz w:val="28"/>
          <w:szCs w:val="28"/>
          <w:lang w:val="uk-UA"/>
        </w:rPr>
        <w:t>. Удосконалюється вміння дитини оцінити результати своє праці.</w:t>
      </w:r>
    </w:p>
    <w:p w:rsidR="002D7CB5" w:rsidRDefault="002D7CB5" w:rsidP="00C07F25">
      <w:pPr>
        <w:spacing w:line="360" w:lineRule="auto"/>
        <w:contextualSpacing/>
        <w:rPr>
          <w:rFonts w:ascii="Times New Roman" w:hAnsi="Times New Roman" w:cs="Times New Roman"/>
          <w:sz w:val="28"/>
          <w:szCs w:val="28"/>
          <w:lang w:val="uk-UA"/>
        </w:rPr>
      </w:pPr>
    </w:p>
    <w:p w:rsidR="002D7CB5" w:rsidRPr="00444113" w:rsidRDefault="002D7CB5" w:rsidP="002D7CB5">
      <w:pPr>
        <w:spacing w:line="360" w:lineRule="auto"/>
        <w:contextualSpacing/>
        <w:jc w:val="center"/>
        <w:rPr>
          <w:rFonts w:ascii="Times New Roman" w:hAnsi="Times New Roman" w:cs="Times New Roman"/>
          <w:b/>
          <w:sz w:val="28"/>
          <w:szCs w:val="28"/>
          <w:lang w:val="uk-UA"/>
        </w:rPr>
      </w:pPr>
      <w:r w:rsidRPr="00444113">
        <w:rPr>
          <w:rFonts w:ascii="Times New Roman" w:hAnsi="Times New Roman" w:cs="Times New Roman"/>
          <w:b/>
          <w:sz w:val="28"/>
          <w:szCs w:val="28"/>
          <w:lang w:val="uk-UA"/>
        </w:rPr>
        <w:t>О</w:t>
      </w:r>
      <w:r w:rsidR="00444113">
        <w:rPr>
          <w:rFonts w:ascii="Times New Roman" w:hAnsi="Times New Roman" w:cs="Times New Roman"/>
          <w:b/>
          <w:sz w:val="28"/>
          <w:szCs w:val="28"/>
          <w:lang w:val="uk-UA"/>
        </w:rPr>
        <w:t>собливості конструктивної діяльності розумово відсталих дошкільників</w:t>
      </w:r>
    </w:p>
    <w:p w:rsidR="00EB73DD" w:rsidRPr="00EB73DD" w:rsidRDefault="00EB73DD" w:rsidP="00EB73DD">
      <w:pPr>
        <w:spacing w:line="360" w:lineRule="auto"/>
        <w:contextualSpacing/>
        <w:rPr>
          <w:rFonts w:ascii="Times New Roman" w:hAnsi="Times New Roman" w:cs="Times New Roman"/>
          <w:sz w:val="28"/>
          <w:szCs w:val="28"/>
          <w:lang w:val="uk-UA"/>
        </w:rPr>
      </w:pPr>
      <w:r w:rsidRPr="00EB73DD">
        <w:rPr>
          <w:rFonts w:ascii="Times New Roman" w:hAnsi="Times New Roman" w:cs="Times New Roman"/>
          <w:sz w:val="28"/>
          <w:szCs w:val="28"/>
          <w:lang w:val="uk-UA"/>
        </w:rPr>
        <w:t xml:space="preserve"> Недостатні для психічного розвитку дитини умови можуть складатися в спеціальних дитячих закладах, якщо там діти перебувають в умовах дефіциту спілкування і якщо в </w:t>
      </w:r>
      <w:r w:rsidRPr="00EB73DD">
        <w:rPr>
          <w:rFonts w:ascii="Times New Roman" w:hAnsi="Times New Roman" w:cs="Times New Roman"/>
          <w:sz w:val="28"/>
          <w:szCs w:val="28"/>
          <w:lang w:val="uk-UA"/>
        </w:rPr>
        <w:lastRenderedPageBreak/>
        <w:t>ході навчання не застосовуються методи, адекватні рівню і можливостям розвитку кожної дитини.</w:t>
      </w:r>
    </w:p>
    <w:p w:rsidR="00BA2D58" w:rsidRPr="00EB73DD" w:rsidRDefault="00EB73DD" w:rsidP="00EB73DD">
      <w:pPr>
        <w:spacing w:line="360" w:lineRule="auto"/>
        <w:contextualSpacing/>
        <w:rPr>
          <w:rFonts w:ascii="Times New Roman" w:hAnsi="Times New Roman" w:cs="Times New Roman"/>
          <w:sz w:val="28"/>
          <w:szCs w:val="28"/>
          <w:lang w:val="uk-UA"/>
        </w:rPr>
      </w:pPr>
      <w:r w:rsidRPr="00EB73DD">
        <w:rPr>
          <w:rFonts w:ascii="Times New Roman" w:hAnsi="Times New Roman" w:cs="Times New Roman"/>
          <w:sz w:val="28"/>
          <w:szCs w:val="28"/>
          <w:lang w:val="uk-UA"/>
        </w:rPr>
        <w:t>В таких умовах розумово відсталі д</w:t>
      </w:r>
      <w:r w:rsidR="00C77268">
        <w:rPr>
          <w:rFonts w:ascii="Times New Roman" w:hAnsi="Times New Roman" w:cs="Times New Roman"/>
          <w:sz w:val="28"/>
          <w:szCs w:val="28"/>
          <w:lang w:val="uk-UA"/>
        </w:rPr>
        <w:t>іти не в змозі опанувати ні гру, ні малювання</w:t>
      </w:r>
      <w:r w:rsidRPr="00EB73DD">
        <w:rPr>
          <w:rFonts w:ascii="Times New Roman" w:hAnsi="Times New Roman" w:cs="Times New Roman"/>
          <w:sz w:val="28"/>
          <w:szCs w:val="28"/>
          <w:lang w:val="uk-UA"/>
        </w:rPr>
        <w:t>, ні конструюванням. Гра у них залишається на рівні уривчастих ігрових дій, не пов'язаних між собою. Ці розрізнені ігрові фрагменти мають яскраво виражену тенденцію до багаторазового повторення і тому отримали назву процесуальних (вони не підпорядковані розгортання сюжету). Можна сказати, що у них на протязі всього дошкільного віку не складаються ігрові механізми, тому гра не стає провідною діяльністю і не виконує, як в нормі, розвиваючої функції.</w:t>
      </w:r>
    </w:p>
    <w:p w:rsidR="00EB73DD" w:rsidRDefault="00BA2D58" w:rsidP="00EB73DD">
      <w:pPr>
        <w:spacing w:line="360" w:lineRule="auto"/>
        <w:contextualSpacing/>
        <w:rPr>
          <w:rFonts w:ascii="Times New Roman" w:hAnsi="Times New Roman" w:cs="Times New Roman"/>
          <w:sz w:val="28"/>
          <w:szCs w:val="28"/>
          <w:lang w:val="uk-UA"/>
        </w:rPr>
      </w:pPr>
      <w:r w:rsidRPr="00C07F25">
        <w:rPr>
          <w:rFonts w:ascii="Times New Roman" w:hAnsi="Times New Roman" w:cs="Times New Roman"/>
          <w:sz w:val="28"/>
          <w:szCs w:val="28"/>
          <w:lang w:val="uk-UA"/>
        </w:rPr>
        <w:t>На початку розумово відсталі діти, яких не навчали конструюванню, виконують дії з будівельним матеріалом на процесуальному рівні: перекладають з одного місця на інше, хаотично нагромаджують тощо. Їх дії не мають пізнавального спрямування, інтерес до конструювання є дуже слабким</w:t>
      </w:r>
      <w:r w:rsidR="00CE26CC">
        <w:rPr>
          <w:rFonts w:ascii="Times New Roman" w:hAnsi="Times New Roman" w:cs="Times New Roman"/>
          <w:sz w:val="28"/>
          <w:szCs w:val="28"/>
          <w:lang w:val="uk-UA"/>
        </w:rPr>
        <w:t>.</w:t>
      </w:r>
    </w:p>
    <w:p w:rsidR="00CE26CC" w:rsidRPr="00CE26CC" w:rsidRDefault="00CE26CC" w:rsidP="00CE26CC">
      <w:pPr>
        <w:spacing w:line="360" w:lineRule="auto"/>
        <w:contextualSpacing/>
        <w:rPr>
          <w:rFonts w:ascii="Times New Roman" w:hAnsi="Times New Roman" w:cs="Times New Roman"/>
          <w:sz w:val="28"/>
          <w:szCs w:val="28"/>
          <w:lang w:val="uk-UA"/>
        </w:rPr>
      </w:pPr>
      <w:r w:rsidRPr="00CE26CC">
        <w:rPr>
          <w:rFonts w:ascii="Times New Roman" w:hAnsi="Times New Roman" w:cs="Times New Roman"/>
          <w:sz w:val="28"/>
          <w:szCs w:val="28"/>
          <w:lang w:val="uk-UA"/>
        </w:rPr>
        <w:t>Таким спорудам властива, як правило, крайня нестійкість вони з гуркотом розсипаються, викликаючи у розумово відсталих дітей найчастіше радісну реакцію. Треба сказати, що деякі з них спеціально розбивають споруди, радіючи моменту руйнування. Відсутність спрямованості на отримання продуктивного результату свідчить про те, що ці дії з будівельними матеріалами теж ще знаходяться на процесуальному рівні.</w:t>
      </w:r>
    </w:p>
    <w:p w:rsidR="00CE26CC" w:rsidRPr="00BA2D58" w:rsidRDefault="00CE26CC" w:rsidP="00CE26CC">
      <w:pPr>
        <w:spacing w:line="360" w:lineRule="auto"/>
        <w:contextualSpacing/>
        <w:rPr>
          <w:rFonts w:ascii="Times New Roman" w:hAnsi="Times New Roman" w:cs="Times New Roman"/>
          <w:sz w:val="28"/>
          <w:szCs w:val="28"/>
          <w:lang w:val="uk-UA"/>
        </w:rPr>
      </w:pPr>
      <w:r w:rsidRPr="00CE26CC">
        <w:rPr>
          <w:rFonts w:ascii="Times New Roman" w:hAnsi="Times New Roman" w:cs="Times New Roman"/>
          <w:sz w:val="28"/>
          <w:szCs w:val="28"/>
          <w:lang w:val="uk-UA"/>
        </w:rPr>
        <w:t>Звичайно, описані дії з конструктивними матеріалами неправомірно називати конструюванням. На цьому етапі розумово відсталі діти ще не усвідомлюють можливість особливого використання будівельних наборів, їх продуктивного характеру. Вони не розуміють того, що з деталей можна створювати споруди, які могли б мати конкретне предметне значення і бути використані в грі.</w:t>
      </w:r>
    </w:p>
    <w:p w:rsidR="00BA2D58" w:rsidRPr="00C07F25" w:rsidRDefault="00BA2D58" w:rsidP="00EB73DD">
      <w:pPr>
        <w:spacing w:line="360" w:lineRule="auto"/>
        <w:contextualSpacing/>
        <w:rPr>
          <w:rFonts w:ascii="Times New Roman" w:hAnsi="Times New Roman" w:cs="Times New Roman"/>
          <w:sz w:val="28"/>
          <w:szCs w:val="28"/>
          <w:lang w:val="uk-UA"/>
        </w:rPr>
      </w:pPr>
      <w:r w:rsidRPr="003D3978">
        <w:rPr>
          <w:rFonts w:ascii="Times New Roman" w:hAnsi="Times New Roman" w:cs="Times New Roman"/>
          <w:sz w:val="28"/>
          <w:szCs w:val="28"/>
          <w:lang w:val="uk-UA"/>
        </w:rPr>
        <w:t>Тому потрібно сформувати інтерес у таких дітей як до продукту конструктивної діяльності, так і до самого процесу виконання</w:t>
      </w:r>
      <w:r w:rsidR="00AF0929">
        <w:rPr>
          <w:rFonts w:ascii="Times New Roman" w:hAnsi="Times New Roman" w:cs="Times New Roman"/>
          <w:sz w:val="28"/>
          <w:szCs w:val="28"/>
          <w:lang w:val="uk-UA"/>
        </w:rPr>
        <w:t>.</w:t>
      </w:r>
    </w:p>
    <w:p w:rsidR="00BA2D58" w:rsidRDefault="00BA2D58" w:rsidP="003D3978">
      <w:pPr>
        <w:spacing w:line="360" w:lineRule="auto"/>
        <w:contextualSpacing/>
        <w:jc w:val="center"/>
        <w:rPr>
          <w:rFonts w:ascii="Times New Roman" w:hAnsi="Times New Roman" w:cs="Times New Roman"/>
          <w:b/>
          <w:sz w:val="28"/>
          <w:szCs w:val="28"/>
          <w:lang w:val="uk-UA"/>
        </w:rPr>
      </w:pPr>
    </w:p>
    <w:p w:rsidR="003D3978" w:rsidRDefault="003D3978" w:rsidP="003D3978">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w:t>
      </w:r>
      <w:r w:rsidR="00937EA6">
        <w:rPr>
          <w:rFonts w:ascii="Times New Roman" w:hAnsi="Times New Roman" w:cs="Times New Roman"/>
          <w:b/>
          <w:sz w:val="28"/>
          <w:szCs w:val="28"/>
          <w:lang w:val="uk-UA"/>
        </w:rPr>
        <w:t>, зміст</w:t>
      </w:r>
      <w:r>
        <w:rPr>
          <w:rFonts w:ascii="Times New Roman" w:hAnsi="Times New Roman" w:cs="Times New Roman"/>
          <w:b/>
          <w:sz w:val="28"/>
          <w:szCs w:val="28"/>
          <w:lang w:val="uk-UA"/>
        </w:rPr>
        <w:t xml:space="preserve"> заняття і методика його проведення</w:t>
      </w:r>
    </w:p>
    <w:p w:rsidR="006D4B75" w:rsidRDefault="006D4B75" w:rsidP="003D3978">
      <w:pPr>
        <w:spacing w:line="360" w:lineRule="auto"/>
        <w:contextualSpacing/>
        <w:jc w:val="center"/>
        <w:rPr>
          <w:rFonts w:ascii="Times New Roman" w:hAnsi="Times New Roman" w:cs="Times New Roman"/>
          <w:b/>
          <w:sz w:val="28"/>
          <w:szCs w:val="28"/>
          <w:lang w:val="uk-UA"/>
        </w:rPr>
      </w:pPr>
    </w:p>
    <w:p w:rsidR="005A3D7D" w:rsidRPr="005A3D7D" w:rsidRDefault="005A3D7D" w:rsidP="005A3D7D">
      <w:pPr>
        <w:spacing w:line="360" w:lineRule="auto"/>
        <w:contextualSpacing/>
        <w:rPr>
          <w:rFonts w:ascii="Times New Roman" w:hAnsi="Times New Roman" w:cs="Times New Roman"/>
          <w:i/>
          <w:sz w:val="28"/>
          <w:szCs w:val="28"/>
          <w:lang w:val="uk-UA"/>
        </w:rPr>
      </w:pPr>
      <w:r w:rsidRPr="005A3D7D">
        <w:rPr>
          <w:rFonts w:ascii="Times New Roman" w:hAnsi="Times New Roman" w:cs="Times New Roman"/>
          <w:i/>
          <w:sz w:val="28"/>
          <w:szCs w:val="28"/>
          <w:lang w:val="uk-UA"/>
        </w:rPr>
        <w:t>Структура заняття з конструювання зазвичай є такою:</w:t>
      </w:r>
    </w:p>
    <w:p w:rsid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t>1. Вступна частина:</w:t>
      </w:r>
    </w:p>
    <w:p w:rsidR="005A3D7D" w:rsidRDefault="005A3D7D" w:rsidP="005A3D7D">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w:t>
      </w:r>
      <w:r w:rsidRPr="005A3D7D">
        <w:rPr>
          <w:rFonts w:ascii="Times New Roman" w:hAnsi="Times New Roman" w:cs="Times New Roman"/>
          <w:sz w:val="28"/>
          <w:szCs w:val="28"/>
          <w:lang w:val="uk-UA"/>
        </w:rPr>
        <w:t xml:space="preserve"> активізація знань дитини, її уявлень про конкретний предмет;</w:t>
      </w:r>
    </w:p>
    <w:p w:rsid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w:t>
      </w:r>
      <w:r w:rsidRPr="005A3D7D">
        <w:rPr>
          <w:rFonts w:ascii="Times New Roman" w:hAnsi="Times New Roman" w:cs="Times New Roman"/>
          <w:sz w:val="28"/>
          <w:szCs w:val="28"/>
          <w:lang w:val="uk-UA"/>
        </w:rPr>
        <w:t>проведення</w:t>
      </w:r>
      <w:proofErr w:type="spellEnd"/>
      <w:r w:rsidRPr="005A3D7D">
        <w:rPr>
          <w:rFonts w:ascii="Times New Roman" w:hAnsi="Times New Roman" w:cs="Times New Roman"/>
          <w:sz w:val="28"/>
          <w:szCs w:val="28"/>
          <w:lang w:val="uk-UA"/>
        </w:rPr>
        <w:t xml:space="preserve"> підготовчих дидактичних вправ</w:t>
      </w:r>
      <w:r>
        <w:rPr>
          <w:rFonts w:ascii="Times New Roman" w:hAnsi="Times New Roman" w:cs="Times New Roman"/>
          <w:sz w:val="28"/>
          <w:szCs w:val="28"/>
          <w:lang w:val="uk-UA"/>
        </w:rPr>
        <w:t xml:space="preserve"> та ігор з сенсорного розвитку; </w:t>
      </w:r>
    </w:p>
    <w:p w:rsidR="005A3D7D" w:rsidRPr="005A3D7D" w:rsidRDefault="005A3D7D" w:rsidP="005A3D7D">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5A3D7D">
        <w:rPr>
          <w:rFonts w:ascii="Times New Roman" w:hAnsi="Times New Roman" w:cs="Times New Roman"/>
          <w:sz w:val="28"/>
          <w:szCs w:val="28"/>
          <w:lang w:val="uk-UA"/>
        </w:rPr>
        <w:t>обігрування</w:t>
      </w:r>
      <w:proofErr w:type="spellEnd"/>
      <w:r w:rsidRPr="005A3D7D">
        <w:rPr>
          <w:rFonts w:ascii="Times New Roman" w:hAnsi="Times New Roman" w:cs="Times New Roman"/>
          <w:sz w:val="28"/>
          <w:szCs w:val="28"/>
          <w:lang w:val="uk-UA"/>
        </w:rPr>
        <w:t xml:space="preserve"> конструкції, яка буде будуватися дітьми на занятті.</w:t>
      </w:r>
    </w:p>
    <w:p w:rsid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t>2. Основна частина:</w:t>
      </w:r>
    </w:p>
    <w:p w:rsid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5A3D7D">
        <w:rPr>
          <w:rFonts w:ascii="Times New Roman" w:hAnsi="Times New Roman" w:cs="Times New Roman"/>
          <w:sz w:val="28"/>
          <w:szCs w:val="28"/>
          <w:lang w:val="uk-UA"/>
        </w:rPr>
        <w:t>аналіз</w:t>
      </w:r>
      <w:proofErr w:type="spellEnd"/>
      <w:r w:rsidRPr="005A3D7D">
        <w:rPr>
          <w:rFonts w:ascii="Times New Roman" w:hAnsi="Times New Roman" w:cs="Times New Roman"/>
          <w:sz w:val="28"/>
          <w:szCs w:val="28"/>
          <w:lang w:val="uk-UA"/>
        </w:rPr>
        <w:t xml:space="preserve"> готової конструкції-зразка (від цілого до частин);</w:t>
      </w:r>
    </w:p>
    <w:p w:rsidR="005A3D7D" w:rsidRDefault="005A3D7D" w:rsidP="005A3D7D">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w:t>
      </w:r>
      <w:r w:rsidRPr="005A3D7D">
        <w:rPr>
          <w:rFonts w:ascii="Times New Roman" w:hAnsi="Times New Roman" w:cs="Times New Roman"/>
          <w:sz w:val="28"/>
          <w:szCs w:val="28"/>
          <w:lang w:val="uk-UA"/>
        </w:rPr>
        <w:t xml:space="preserve"> відбір потрібних деталей, показ і пояснення послідовності виконання;</w:t>
      </w:r>
    </w:p>
    <w:p w:rsidR="005A3D7D" w:rsidRDefault="005A3D7D" w:rsidP="005A3D7D">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w:t>
      </w:r>
      <w:r w:rsidRPr="005A3D7D">
        <w:rPr>
          <w:rFonts w:ascii="Times New Roman" w:hAnsi="Times New Roman" w:cs="Times New Roman"/>
          <w:sz w:val="28"/>
          <w:szCs w:val="28"/>
          <w:lang w:val="uk-UA"/>
        </w:rPr>
        <w:t xml:space="preserve"> виконання завдання дітьми;</w:t>
      </w:r>
    </w:p>
    <w:p w:rsid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5A3D7D">
        <w:rPr>
          <w:rFonts w:ascii="Times New Roman" w:hAnsi="Times New Roman" w:cs="Times New Roman"/>
          <w:sz w:val="28"/>
          <w:szCs w:val="28"/>
          <w:lang w:val="uk-UA"/>
        </w:rPr>
        <w:t>порівняння</w:t>
      </w:r>
      <w:proofErr w:type="spellEnd"/>
      <w:r w:rsidRPr="005A3D7D">
        <w:rPr>
          <w:rFonts w:ascii="Times New Roman" w:hAnsi="Times New Roman" w:cs="Times New Roman"/>
          <w:sz w:val="28"/>
          <w:szCs w:val="28"/>
          <w:lang w:val="uk-UA"/>
        </w:rPr>
        <w:t xml:space="preserve"> побудованих дітьми конструкцій зі зразком, виявлення та виправлення помилок;</w:t>
      </w:r>
    </w:p>
    <w:p w:rsidR="005A3D7D" w:rsidRP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5A3D7D">
        <w:rPr>
          <w:rFonts w:ascii="Times New Roman" w:hAnsi="Times New Roman" w:cs="Times New Roman"/>
          <w:sz w:val="28"/>
          <w:szCs w:val="28"/>
          <w:lang w:val="uk-UA"/>
        </w:rPr>
        <w:t>обігрування</w:t>
      </w:r>
      <w:proofErr w:type="spellEnd"/>
      <w:r w:rsidRPr="005A3D7D">
        <w:rPr>
          <w:rFonts w:ascii="Times New Roman" w:hAnsi="Times New Roman" w:cs="Times New Roman"/>
          <w:sz w:val="28"/>
          <w:szCs w:val="28"/>
          <w:lang w:val="uk-UA"/>
        </w:rPr>
        <w:t xml:space="preserve"> будівель.</w:t>
      </w:r>
    </w:p>
    <w:p w:rsidR="005A3D7D" w:rsidRDefault="005A3D7D" w:rsidP="005A3D7D">
      <w:pPr>
        <w:spacing w:line="360" w:lineRule="auto"/>
        <w:contextualSpacing/>
        <w:rPr>
          <w:rFonts w:ascii="Times New Roman" w:hAnsi="Times New Roman" w:cs="Times New Roman"/>
          <w:sz w:val="28"/>
          <w:szCs w:val="28"/>
          <w:lang w:val="uk-UA"/>
        </w:rPr>
      </w:pPr>
      <w:r w:rsidRPr="005A3D7D">
        <w:rPr>
          <w:rFonts w:ascii="Times New Roman" w:hAnsi="Times New Roman" w:cs="Times New Roman"/>
          <w:sz w:val="28"/>
          <w:szCs w:val="28"/>
          <w:lang w:val="uk-UA"/>
        </w:rPr>
        <w:t>3. Підсумок заняття.</w:t>
      </w:r>
    </w:p>
    <w:p w:rsidR="00937EA6" w:rsidRPr="00BA2D58" w:rsidRDefault="00937EA6" w:rsidP="005A3D7D">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Заняття з конструювання рекомендовано проводити у першій половині дня з підгрупами дітей.</w:t>
      </w:r>
    </w:p>
    <w:p w:rsidR="007B030F" w:rsidRPr="006D4B75" w:rsidRDefault="006D4B75" w:rsidP="006D4B75">
      <w:pPr>
        <w:spacing w:line="360" w:lineRule="auto"/>
        <w:contextualSpacing/>
        <w:rPr>
          <w:rFonts w:ascii="Times New Roman" w:hAnsi="Times New Roman" w:cs="Times New Roman"/>
          <w:sz w:val="28"/>
          <w:szCs w:val="28"/>
          <w:lang w:val="uk-UA"/>
        </w:rPr>
      </w:pPr>
      <w:r w:rsidRPr="006D4B75">
        <w:rPr>
          <w:rFonts w:ascii="Times New Roman" w:hAnsi="Times New Roman" w:cs="Times New Roman"/>
          <w:sz w:val="28"/>
          <w:szCs w:val="28"/>
          <w:lang w:val="uk-UA"/>
        </w:rPr>
        <w:t xml:space="preserve">Деталі будівельного набору готуються до кожного заняття у кількості, достатній для кожної дитини, і для створення зразка педагогом. Крім того, необхідні різні додаткові матеріали, іграшки, сюжетні фігурки для </w:t>
      </w:r>
      <w:proofErr w:type="spellStart"/>
      <w:r w:rsidRPr="006D4B75">
        <w:rPr>
          <w:rFonts w:ascii="Times New Roman" w:hAnsi="Times New Roman" w:cs="Times New Roman"/>
          <w:sz w:val="28"/>
          <w:szCs w:val="28"/>
          <w:lang w:val="uk-UA"/>
        </w:rPr>
        <w:t>обігрування</w:t>
      </w:r>
      <w:proofErr w:type="spellEnd"/>
      <w:r w:rsidRPr="006D4B75">
        <w:rPr>
          <w:rFonts w:ascii="Times New Roman" w:hAnsi="Times New Roman" w:cs="Times New Roman"/>
          <w:sz w:val="28"/>
          <w:szCs w:val="28"/>
          <w:lang w:val="uk-UA"/>
        </w:rPr>
        <w:t xml:space="preserve"> споруди (визначаються кількістю дітей та сюжетом). Тематика їх може бути постійною, але може і змінюватися з метою активізації інтересу дітей чи для збагачення сюжету гри зі спорудою. Іграшки повинні бути стійкими, відповідати споруді своїми розмірами та не мати деталей, які б відвертали увагу дітей. Іграшку дитина отримує тільки тоді, коли вона вже побудувала споруду, інакше дитина буде відволікатися від процесу будування.</w:t>
      </w:r>
    </w:p>
    <w:p w:rsidR="006D4B75" w:rsidRPr="006D4B75" w:rsidRDefault="006D4B75" w:rsidP="006D4B75">
      <w:pPr>
        <w:spacing w:line="360" w:lineRule="auto"/>
        <w:contextualSpacing/>
        <w:rPr>
          <w:rFonts w:ascii="Times New Roman" w:hAnsi="Times New Roman" w:cs="Times New Roman"/>
          <w:sz w:val="28"/>
          <w:szCs w:val="28"/>
          <w:lang w:val="uk-UA"/>
        </w:rPr>
      </w:pPr>
      <w:r w:rsidRPr="006D4B75">
        <w:rPr>
          <w:rFonts w:ascii="Times New Roman" w:hAnsi="Times New Roman" w:cs="Times New Roman"/>
          <w:sz w:val="28"/>
          <w:szCs w:val="28"/>
          <w:lang w:val="uk-UA"/>
        </w:rPr>
        <w:t>Щоб навчання конструюванню бути ефективним та розвивальним воно повинно враховувати особливості діяльності та мотивації її у дитини дошкільного віку, а також особливості психічного розвитку розумово відсталої дитини. Дуже важливо навчити дитину використовувати та застосовувати набуті знання та вміння у нових умовах, при виконанні нових завдань. У розумово відсталих дітей дуже складним є використання знань у нових ситуаціях. Тому потрібно передбачати завдання, які вимагають використання набутих вмінь у дещо змінених умовах: створення знайомих конструкцій з нового будівельного матеріалу або виконання різних конструкцій одного предмету.</w:t>
      </w:r>
    </w:p>
    <w:p w:rsidR="00937EA6" w:rsidRPr="00937EA6" w:rsidRDefault="006D4B75" w:rsidP="00937EA6">
      <w:pPr>
        <w:spacing w:line="360" w:lineRule="auto"/>
        <w:contextualSpacing/>
        <w:rPr>
          <w:rFonts w:ascii="Times New Roman" w:hAnsi="Times New Roman" w:cs="Times New Roman"/>
          <w:sz w:val="28"/>
          <w:szCs w:val="28"/>
          <w:lang w:val="uk-UA"/>
        </w:rPr>
      </w:pPr>
      <w:r w:rsidRPr="006D4B75">
        <w:rPr>
          <w:rFonts w:ascii="Times New Roman" w:hAnsi="Times New Roman" w:cs="Times New Roman"/>
          <w:sz w:val="28"/>
          <w:szCs w:val="28"/>
          <w:lang w:val="uk-UA"/>
        </w:rPr>
        <w:t>Проводячи заняття з будівельним матеріалом, потрібно дотримуватися певної послідовності, яка передбачала б поступове ускладнення конструктивних завдань.</w:t>
      </w:r>
      <w:r w:rsidR="00937EA6">
        <w:rPr>
          <w:rFonts w:ascii="Times New Roman" w:hAnsi="Times New Roman" w:cs="Times New Roman"/>
          <w:sz w:val="28"/>
          <w:szCs w:val="28"/>
          <w:lang w:val="uk-UA"/>
        </w:rPr>
        <w:t xml:space="preserve"> </w:t>
      </w:r>
      <w:r w:rsidR="00937EA6" w:rsidRPr="00937EA6">
        <w:rPr>
          <w:rFonts w:ascii="Times New Roman" w:hAnsi="Times New Roman" w:cs="Times New Roman"/>
          <w:sz w:val="28"/>
          <w:szCs w:val="28"/>
          <w:lang w:val="uk-UA"/>
        </w:rPr>
        <w:t xml:space="preserve">На </w:t>
      </w:r>
      <w:r w:rsidR="00937EA6" w:rsidRPr="00937EA6">
        <w:rPr>
          <w:rFonts w:ascii="Times New Roman" w:hAnsi="Times New Roman" w:cs="Times New Roman"/>
          <w:sz w:val="28"/>
          <w:szCs w:val="28"/>
          <w:lang w:val="uk-UA"/>
        </w:rPr>
        <w:lastRenderedPageBreak/>
        <w:t xml:space="preserve">початкових етапах навчання широко використовується метод </w:t>
      </w:r>
      <w:proofErr w:type="spellStart"/>
      <w:r w:rsidR="00937EA6" w:rsidRPr="00937EA6">
        <w:rPr>
          <w:rFonts w:ascii="Times New Roman" w:hAnsi="Times New Roman" w:cs="Times New Roman"/>
          <w:sz w:val="28"/>
          <w:szCs w:val="28"/>
          <w:lang w:val="uk-UA"/>
        </w:rPr>
        <w:t>поелементного</w:t>
      </w:r>
      <w:proofErr w:type="spellEnd"/>
      <w:r w:rsidR="00937EA6" w:rsidRPr="00937EA6">
        <w:rPr>
          <w:rFonts w:ascii="Times New Roman" w:hAnsi="Times New Roman" w:cs="Times New Roman"/>
          <w:sz w:val="28"/>
          <w:szCs w:val="28"/>
          <w:lang w:val="uk-UA"/>
        </w:rPr>
        <w:t xml:space="preserve"> диктанту (</w:t>
      </w:r>
      <w:proofErr w:type="spellStart"/>
      <w:r w:rsidR="00937EA6" w:rsidRPr="00937EA6">
        <w:rPr>
          <w:rFonts w:ascii="Times New Roman" w:hAnsi="Times New Roman" w:cs="Times New Roman"/>
          <w:sz w:val="28"/>
          <w:szCs w:val="28"/>
          <w:lang w:val="uk-UA"/>
        </w:rPr>
        <w:t>операціональний</w:t>
      </w:r>
      <w:proofErr w:type="spellEnd"/>
      <w:r w:rsidR="00937EA6" w:rsidRPr="00937EA6">
        <w:rPr>
          <w:rFonts w:ascii="Times New Roman" w:hAnsi="Times New Roman" w:cs="Times New Roman"/>
          <w:sz w:val="28"/>
          <w:szCs w:val="28"/>
          <w:lang w:val="uk-UA"/>
        </w:rPr>
        <w:t xml:space="preserve"> метод): педагог показує спосіб та послідовність виконання, а діти копіюють кожен його рух (</w:t>
      </w:r>
      <w:proofErr w:type="spellStart"/>
      <w:r w:rsidR="00937EA6" w:rsidRPr="00937EA6">
        <w:rPr>
          <w:rFonts w:ascii="Times New Roman" w:hAnsi="Times New Roman" w:cs="Times New Roman"/>
          <w:sz w:val="28"/>
          <w:szCs w:val="28"/>
          <w:lang w:val="uk-UA"/>
        </w:rPr>
        <w:t>Гаврилушкіна</w:t>
      </w:r>
      <w:proofErr w:type="spellEnd"/>
      <w:r w:rsidR="00937EA6" w:rsidRPr="00937EA6">
        <w:rPr>
          <w:rFonts w:ascii="Times New Roman" w:hAnsi="Times New Roman" w:cs="Times New Roman"/>
          <w:sz w:val="28"/>
          <w:szCs w:val="28"/>
          <w:lang w:val="uk-UA"/>
        </w:rPr>
        <w:t xml:space="preserve"> О.П.). При цьому потрібні деталі, послідовність виконання, просторове розміщення елементів даються у готовому вигляді. Але якщо цей метод є виправданим на початкових етапах навчання, коли розумово відсталу дитину спеціально навчають наслідувати дії педагога, то у старших та підготовчих групах використання цього методу немає сенсу, оскільки діти повинні навчитися активно добирати засоби практичної діяльності. Більш ефективним є метод сюжетного конструювання, при якому конструювання підпорядковується ігровій меті: педагог демонструє гру (ігрові дії) з будівлею-зразком, і тільки після цього відбувається аналіз і виконання самої конструкції. Таким чином, виникає більш зрозуміла для дитини ігрова мета. Конструювання буде цікавим для дитини, якщо воно обумовлено її ігровими потребами. Використання конструювання з ігровою метою збагачує і рольові ігри.</w:t>
      </w:r>
    </w:p>
    <w:p w:rsidR="00937EA6" w:rsidRPr="00937EA6" w:rsidRDefault="00937EA6" w:rsidP="00937EA6">
      <w:pPr>
        <w:spacing w:line="360" w:lineRule="auto"/>
        <w:contextualSpacing/>
        <w:rPr>
          <w:rFonts w:ascii="Times New Roman" w:hAnsi="Times New Roman" w:cs="Times New Roman"/>
          <w:sz w:val="28"/>
          <w:szCs w:val="28"/>
          <w:lang w:val="uk-UA"/>
        </w:rPr>
      </w:pPr>
      <w:r w:rsidRPr="00937EA6">
        <w:rPr>
          <w:rFonts w:ascii="Times New Roman" w:hAnsi="Times New Roman" w:cs="Times New Roman"/>
          <w:sz w:val="28"/>
          <w:szCs w:val="28"/>
          <w:lang w:val="uk-UA"/>
        </w:rPr>
        <w:t>Аналіз дитячих робіт має носити навчальний та виховний характер. Хорошим прийомом є аналіз від імені іграшки.</w:t>
      </w:r>
    </w:p>
    <w:p w:rsidR="00937EA6" w:rsidRPr="00937EA6" w:rsidRDefault="00937EA6" w:rsidP="00937EA6">
      <w:pPr>
        <w:spacing w:line="360" w:lineRule="auto"/>
        <w:contextualSpacing/>
        <w:rPr>
          <w:rFonts w:ascii="Times New Roman" w:hAnsi="Times New Roman" w:cs="Times New Roman"/>
          <w:sz w:val="28"/>
          <w:szCs w:val="28"/>
          <w:lang w:val="uk-UA"/>
        </w:rPr>
      </w:pPr>
      <w:r w:rsidRPr="00937EA6">
        <w:rPr>
          <w:rFonts w:ascii="Times New Roman" w:hAnsi="Times New Roman" w:cs="Times New Roman"/>
          <w:sz w:val="28"/>
          <w:szCs w:val="28"/>
          <w:lang w:val="uk-UA"/>
        </w:rPr>
        <w:t>У вільний час педагог будує в присутності дітей, заохочує їх до допомоги, закріплює назви форм, уявлення про колір, розмір, стійкість на площині, у сюжетно-рольових іграх старається використати великий будівельний матеріал.</w:t>
      </w:r>
    </w:p>
    <w:p w:rsidR="00937EA6" w:rsidRDefault="00937EA6" w:rsidP="00937EA6">
      <w:pPr>
        <w:spacing w:line="360" w:lineRule="auto"/>
        <w:contextualSpacing/>
        <w:rPr>
          <w:rFonts w:ascii="Times New Roman" w:hAnsi="Times New Roman" w:cs="Times New Roman"/>
          <w:sz w:val="28"/>
          <w:szCs w:val="28"/>
          <w:lang w:val="uk-UA"/>
        </w:rPr>
      </w:pPr>
      <w:r w:rsidRPr="00937EA6">
        <w:rPr>
          <w:rFonts w:ascii="Times New Roman" w:hAnsi="Times New Roman" w:cs="Times New Roman"/>
          <w:sz w:val="28"/>
          <w:szCs w:val="28"/>
          <w:lang w:val="uk-UA"/>
        </w:rPr>
        <w:t>При систематичній роботі розумово відсталі дошкільники поступово переходять до виконання завдань з конструювання за зразком (у об’ємному і графічному вигляді), аналізуючи його перед роботою. У старшому дошкільному віці вони вчаться працювати з простою схемою-планом, виконувати графічні моделі створених будівель.</w:t>
      </w:r>
    </w:p>
    <w:p w:rsidR="00497A02" w:rsidRDefault="00497A02" w:rsidP="00497A02">
      <w:pPr>
        <w:spacing w:line="360" w:lineRule="auto"/>
        <w:contextualSpacing/>
        <w:jc w:val="center"/>
        <w:rPr>
          <w:rFonts w:ascii="Times New Roman" w:hAnsi="Times New Roman" w:cs="Times New Roman"/>
          <w:b/>
          <w:sz w:val="28"/>
          <w:szCs w:val="28"/>
          <w:lang w:val="uk-UA"/>
        </w:rPr>
      </w:pPr>
      <w:r w:rsidRPr="00497A02">
        <w:rPr>
          <w:rFonts w:ascii="Times New Roman" w:hAnsi="Times New Roman" w:cs="Times New Roman"/>
          <w:b/>
          <w:sz w:val="28"/>
          <w:szCs w:val="28"/>
          <w:lang w:val="uk-UA"/>
        </w:rPr>
        <w:t>Перший рік навчання</w:t>
      </w:r>
    </w:p>
    <w:p w:rsidR="00497A02" w:rsidRP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 xml:space="preserve">Спочатку педагог викликає у дітей інтерес до будівельного матеріалу: дає можливість брати його в руки, діяти з ним, показує, що можна побудувати з будівельного матеріалу, спонукає дітей до наслідування. У цей період діти переважно вчаться гратися з будівлями, які створює на їх очах педагог — це підготовчий період. Тривалість підготовчого періоду може складати від 4-5 тижнів до 8-10 (в залежності від складу групи). Розумово відсталі діти повинні навчитися бачити у будівлі відображення реального предмету, а також використовувати конструкцію як ігровий </w:t>
      </w:r>
      <w:r w:rsidRPr="00497A02">
        <w:rPr>
          <w:rFonts w:ascii="Times New Roman" w:hAnsi="Times New Roman" w:cs="Times New Roman"/>
          <w:sz w:val="28"/>
          <w:szCs w:val="28"/>
          <w:lang w:val="uk-UA"/>
        </w:rPr>
        <w:lastRenderedPageBreak/>
        <w:t>замісник. І тільки після цього педагог починає проводити заняття (основний період). Особливістю проведення занять з</w:t>
      </w:r>
    </w:p>
    <w:p w:rsidR="00497A02" w:rsidRP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 xml:space="preserve">конструювання з даною категорією дітей є те, що на самому початку заняття проводяться спеціальні ігри та вправи на розвиток сприйняття властивостей об’єктів: форми, величини, просторових відношень. Тривалість їх 5-7 хвилин. Ці підготовчі вправи </w:t>
      </w:r>
      <w:proofErr w:type="spellStart"/>
      <w:r w:rsidRPr="00497A02">
        <w:rPr>
          <w:rFonts w:ascii="Times New Roman" w:hAnsi="Times New Roman" w:cs="Times New Roman"/>
          <w:sz w:val="28"/>
          <w:szCs w:val="28"/>
          <w:lang w:val="uk-UA"/>
        </w:rPr>
        <w:t>забезепечують</w:t>
      </w:r>
      <w:proofErr w:type="spellEnd"/>
      <w:r w:rsidRPr="00497A02">
        <w:rPr>
          <w:rFonts w:ascii="Times New Roman" w:hAnsi="Times New Roman" w:cs="Times New Roman"/>
          <w:sz w:val="28"/>
          <w:szCs w:val="28"/>
          <w:lang w:val="uk-UA"/>
        </w:rPr>
        <w:t xml:space="preserve"> сенсорну готовність дитини до самостійного конструювання. Зміст підготовчих вправ повинен бути обумовлений змістом основної частини заняття та спрямований на вирішення головної мети. Основний час на занятті повинен бути використаний для навчання конструюванню. Завдання на занятті з конструювання повинні бути нескладними й передбачати невелику кількість дій. Теми занять з конструювання потрібно координувати з іншими розділами програми. Предмети для конструювання повинні бути добре знайомі дітям. Для ознайомлення з предметами, які будуть будуватися, формування уявлень про них проводиться підготовча робота: ігри, екскурсії, спостереження, бесіди, розгляд ілюстрацій тощо. Педагог з самого початку мотивує будівлю та необхідність її спорудження подіями нескладного та зрозумілого дітям сюжету.</w:t>
      </w:r>
    </w:p>
    <w:p w:rsidR="00497A02" w:rsidRP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Педагог показує зразок будівлі, показує, як використати її для гри з сюжетною фігуркою, навчає дітей будувати прості конструкції з обмеженої кількості деталей на основі наслідування: вибір елементів і способи дії даються дитині у готовому вигляді. Діючи за педагогом, дитина відтворює порядок дій. На початку досить часто доводиться використовувати сумісні дії, щоб дитина засвоїла необхідні рухи. Допомога педагога може бути виражена у повторному показі побудови зразка, привертанні уваги дитини до тих моментів, які викликали труднощі, використанні вказівного жесту та словесного пояснення, у тому, що педагог поправляє будову, добудовує її разом з дитиною, якщо дитина має труднощі у її завершенні.</w:t>
      </w:r>
    </w:p>
    <w:p w:rsidR="00497A02" w:rsidRP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Потрібно формувати ігрові мотиви конструювання, а усі створені на занятті будівлі використовуються у грі.</w:t>
      </w:r>
    </w:p>
    <w:p w:rsid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 xml:space="preserve">У кінці першого року навчання поступово переходять від виконання завдань за наслідуванням до виконання конструкцій без показу, тільки на основі зразка. На першому році навчання зразком може бути тільки нескладна об’ємна конструкція з будівельного матеріалу. Діти повинні навчитися виконувати найпростіший аналіз </w:t>
      </w:r>
      <w:r w:rsidRPr="00497A02">
        <w:rPr>
          <w:rFonts w:ascii="Times New Roman" w:hAnsi="Times New Roman" w:cs="Times New Roman"/>
          <w:sz w:val="28"/>
          <w:szCs w:val="28"/>
          <w:lang w:val="uk-UA"/>
        </w:rPr>
        <w:lastRenderedPageBreak/>
        <w:t>поданого зразка, виконувати нескладну послідовність дій, з допомогою педагога давати словесний звіт про свої дії.</w:t>
      </w:r>
    </w:p>
    <w:p w:rsidR="00497A02" w:rsidRDefault="00497A02" w:rsidP="00497A02">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Другий рік навчання</w:t>
      </w:r>
    </w:p>
    <w:p w:rsidR="00497A02" w:rsidRP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 xml:space="preserve">Програма другого року навчання починається з повторення матеріалу минулого року: основні будівлі, їх варіанти, аналіз зразка тощо. </w:t>
      </w:r>
      <w:r>
        <w:rPr>
          <w:rFonts w:ascii="Times New Roman" w:hAnsi="Times New Roman" w:cs="Times New Roman"/>
          <w:sz w:val="28"/>
          <w:szCs w:val="28"/>
          <w:lang w:val="uk-UA"/>
        </w:rPr>
        <w:t xml:space="preserve"> </w:t>
      </w:r>
      <w:r w:rsidRPr="00497A02">
        <w:rPr>
          <w:rFonts w:ascii="Times New Roman" w:hAnsi="Times New Roman" w:cs="Times New Roman"/>
          <w:sz w:val="28"/>
          <w:szCs w:val="28"/>
          <w:lang w:val="uk-UA"/>
        </w:rPr>
        <w:t>Конструювання за показом використовується все рідше, частіше завдання діти виконують за зразком. На занятті вони можуть поєднуватися. Новим є виконання завдань за графічним зразком. Діти вчаться розуміти контурні зображення, розуміти графічний зразок та виконувати за ним будівлі. Для того, щоби дитина розуміла графічний зразок, проводяться спеціальні вправи на впізнавання об’ємних фігур у зображенні, доборі фігур до зображення. Графічні зразки повинні бути різної складності, що дозволить давати індивідуальні завдання.</w:t>
      </w:r>
    </w:p>
    <w:p w:rsidR="00497A02" w:rsidRP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Велику увагу приділяють також навчанню дітей аналізувати зразок перед виконанням завдання, засвоєнню порядку самого аналізу, вмінню оцінювати свою роботу та роботи інших дітей (шляхом порівняння, співставлення зі зразком).</w:t>
      </w:r>
    </w:p>
    <w:p w:rsidR="00497A02" w:rsidRDefault="00497A02" w:rsidP="00497A02">
      <w:pPr>
        <w:spacing w:line="360" w:lineRule="auto"/>
        <w:contextualSpacing/>
        <w:rPr>
          <w:rFonts w:ascii="Times New Roman" w:hAnsi="Times New Roman" w:cs="Times New Roman"/>
          <w:sz w:val="28"/>
          <w:szCs w:val="28"/>
          <w:lang w:val="uk-UA"/>
        </w:rPr>
      </w:pPr>
      <w:r w:rsidRPr="00497A02">
        <w:rPr>
          <w:rFonts w:ascii="Times New Roman" w:hAnsi="Times New Roman" w:cs="Times New Roman"/>
          <w:sz w:val="28"/>
          <w:szCs w:val="28"/>
          <w:lang w:val="uk-UA"/>
        </w:rPr>
        <w:t>Важливо вчити дітей відтворювати конструктивні особливості будівлі в залежності від призначення (наприклад, різни види будинків).</w:t>
      </w:r>
    </w:p>
    <w:p w:rsidR="00497A02" w:rsidRDefault="00497A02" w:rsidP="00497A02">
      <w:pPr>
        <w:spacing w:line="360" w:lineRule="auto"/>
        <w:contextualSpacing/>
        <w:rPr>
          <w:rFonts w:ascii="Times New Roman" w:hAnsi="Times New Roman" w:cs="Times New Roman"/>
          <w:sz w:val="28"/>
          <w:szCs w:val="28"/>
          <w:lang w:val="uk-UA"/>
        </w:rPr>
      </w:pPr>
    </w:p>
    <w:p w:rsidR="00497A02" w:rsidRDefault="00497A02" w:rsidP="00497A02">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Третій – четвертий рік навчання</w:t>
      </w:r>
    </w:p>
    <w:p w:rsidR="006E1A25" w:rsidRPr="006E1A25" w:rsidRDefault="006E1A25" w:rsidP="006E1A25">
      <w:pPr>
        <w:spacing w:line="360" w:lineRule="auto"/>
        <w:contextualSpacing/>
        <w:rPr>
          <w:rFonts w:ascii="Times New Roman" w:hAnsi="Times New Roman" w:cs="Times New Roman"/>
          <w:sz w:val="28"/>
          <w:szCs w:val="28"/>
          <w:lang w:val="uk-UA"/>
        </w:rPr>
      </w:pPr>
      <w:r w:rsidRPr="006E1A25">
        <w:rPr>
          <w:rFonts w:ascii="Times New Roman" w:hAnsi="Times New Roman" w:cs="Times New Roman"/>
          <w:sz w:val="28"/>
          <w:szCs w:val="28"/>
          <w:lang w:val="uk-UA"/>
        </w:rPr>
        <w:t>Основними методами навчання в старших групах стають дії за зразком та за нескладною словесної інструкції. Але це не означає, що наслідування не використовується зовсім. Воно застосовується у випадках, коли діти знайомляться з новими видами конструкцій і зразки, запропоновані для сприйняття і відтворення, досить складні і вимагають додаткового аналізу і навіть допомоги при виборі практичних засобів для виконання. При наданні індивідуальної допомоги дитині під час фронтального -</w:t>
      </w:r>
      <w:r>
        <w:rPr>
          <w:rFonts w:ascii="Times New Roman" w:hAnsi="Times New Roman" w:cs="Times New Roman"/>
          <w:sz w:val="28"/>
          <w:szCs w:val="28"/>
          <w:lang w:val="uk-UA"/>
        </w:rPr>
        <w:t xml:space="preserve"> </w:t>
      </w:r>
      <w:r w:rsidRPr="006E1A25">
        <w:rPr>
          <w:rFonts w:ascii="Times New Roman" w:hAnsi="Times New Roman" w:cs="Times New Roman"/>
          <w:sz w:val="28"/>
          <w:szCs w:val="28"/>
          <w:lang w:val="uk-UA"/>
        </w:rPr>
        <w:t>заняття також використовується наслідування, якщо повторне звернення до зразка не призводить до позитивного результату. Більш того, якщо виконання супроводжується значними труднощами технічного характеру, педагог переходить і до спільних з дитиною дій. У всіх випадках повинні бути максимально враховані індивідуальні особливості та можливості конкретної дитини.</w:t>
      </w:r>
    </w:p>
    <w:p w:rsidR="006E1A25" w:rsidRPr="006E1A25" w:rsidRDefault="006E1A25" w:rsidP="006E1A25">
      <w:pPr>
        <w:spacing w:line="360" w:lineRule="auto"/>
        <w:contextualSpacing/>
        <w:rPr>
          <w:rFonts w:ascii="Times New Roman" w:hAnsi="Times New Roman" w:cs="Times New Roman"/>
          <w:sz w:val="28"/>
          <w:szCs w:val="28"/>
          <w:lang w:val="uk-UA"/>
        </w:rPr>
      </w:pPr>
      <w:r w:rsidRPr="006E1A25">
        <w:rPr>
          <w:rFonts w:ascii="Times New Roman" w:hAnsi="Times New Roman" w:cs="Times New Roman"/>
          <w:sz w:val="28"/>
          <w:szCs w:val="28"/>
          <w:lang w:val="uk-UA"/>
        </w:rPr>
        <w:t xml:space="preserve">Зразки, запропоновані дітям для відтворення, повинні на цьому етапі навчання бути різноманітними і за предметним змістом, і конструктивної складності; крім основних </w:t>
      </w:r>
      <w:r w:rsidRPr="006E1A25">
        <w:rPr>
          <w:rFonts w:ascii="Times New Roman" w:hAnsi="Times New Roman" w:cs="Times New Roman"/>
          <w:sz w:val="28"/>
          <w:szCs w:val="28"/>
          <w:lang w:val="uk-UA"/>
        </w:rPr>
        <w:lastRenderedPageBreak/>
        <w:t>частин і деталей, вводиться розподіл цих частин на більш дрібні, що передбачає формування у дітей уміння замінювати великі елементи будівельних наборів більш дрібними. З метою підвищення самостійності дітей при виконанні різних завдань для індивідуальної роботи застосовуються графічні зразки, що сприяє врахуванню можливостей кожної дитини. Графічні зразки використовуються як в конструюванні конкретних об'єктів з будівельних деталей, так і у вправах в непредметном</w:t>
      </w:r>
      <w:r>
        <w:rPr>
          <w:rFonts w:ascii="Times New Roman" w:hAnsi="Times New Roman" w:cs="Times New Roman"/>
          <w:sz w:val="28"/>
          <w:szCs w:val="28"/>
          <w:lang w:val="uk-UA"/>
        </w:rPr>
        <w:t>у</w:t>
      </w:r>
      <w:r w:rsidRPr="006E1A25">
        <w:rPr>
          <w:rFonts w:ascii="Times New Roman" w:hAnsi="Times New Roman" w:cs="Times New Roman"/>
          <w:sz w:val="28"/>
          <w:szCs w:val="28"/>
          <w:lang w:val="uk-UA"/>
        </w:rPr>
        <w:t xml:space="preserve"> конструюванні.</w:t>
      </w:r>
    </w:p>
    <w:p w:rsidR="007B030F" w:rsidRPr="006E1A25" w:rsidRDefault="007B030F" w:rsidP="00937EA6">
      <w:pPr>
        <w:spacing w:line="360" w:lineRule="auto"/>
        <w:contextualSpacing/>
        <w:rPr>
          <w:rFonts w:ascii="Times New Roman" w:hAnsi="Times New Roman" w:cs="Times New Roman"/>
          <w:sz w:val="28"/>
          <w:szCs w:val="28"/>
          <w:lang w:val="uk-UA"/>
        </w:rPr>
      </w:pPr>
    </w:p>
    <w:p w:rsidR="007B030F" w:rsidRPr="00937EA6" w:rsidRDefault="007B030F" w:rsidP="00937EA6">
      <w:pPr>
        <w:spacing w:line="360" w:lineRule="auto"/>
        <w:contextualSpacing/>
        <w:rPr>
          <w:rFonts w:ascii="Times New Roman" w:hAnsi="Times New Roman" w:cs="Times New Roman"/>
          <w:sz w:val="28"/>
          <w:szCs w:val="28"/>
          <w:lang w:val="uk-UA"/>
        </w:rPr>
      </w:pPr>
    </w:p>
    <w:p w:rsidR="006D4B75" w:rsidRDefault="006D4B75"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6D4B75">
      <w:pPr>
        <w:spacing w:line="360" w:lineRule="auto"/>
        <w:contextualSpacing/>
        <w:rPr>
          <w:rFonts w:ascii="Times New Roman" w:hAnsi="Times New Roman" w:cs="Times New Roman"/>
          <w:sz w:val="28"/>
          <w:szCs w:val="28"/>
          <w:lang w:val="uk-UA"/>
        </w:rPr>
      </w:pPr>
    </w:p>
    <w:p w:rsidR="00B2626A" w:rsidRDefault="00B2626A" w:rsidP="00B2626A">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Література</w:t>
      </w:r>
    </w:p>
    <w:p w:rsidR="00B2626A" w:rsidRDefault="00B2626A" w:rsidP="00B2626A">
      <w:pPr>
        <w:spacing w:line="48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1 Т. </w:t>
      </w:r>
      <w:proofErr w:type="spellStart"/>
      <w:r>
        <w:rPr>
          <w:rFonts w:ascii="Times New Roman" w:hAnsi="Times New Roman" w:cs="Times New Roman"/>
          <w:sz w:val="28"/>
          <w:szCs w:val="28"/>
          <w:lang w:val="uk-UA"/>
        </w:rPr>
        <w:t>Янкевич</w:t>
      </w:r>
      <w:proofErr w:type="spellEnd"/>
      <w:r>
        <w:rPr>
          <w:rFonts w:ascii="Times New Roman" w:hAnsi="Times New Roman" w:cs="Times New Roman"/>
          <w:sz w:val="28"/>
          <w:szCs w:val="28"/>
          <w:lang w:val="uk-UA"/>
        </w:rPr>
        <w:t xml:space="preserve">  Корекційна робота з розумово-відсталими дошкільниками, Львів 2014р</w:t>
      </w:r>
    </w:p>
    <w:p w:rsidR="00B2626A" w:rsidRDefault="00B2626A" w:rsidP="00B2626A">
      <w:pPr>
        <w:spacing w:line="48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Мін. Освіти та науки України  Програма розвитку для дітей дошкільного віку з розумовою відсталістю, Київ 2013р</w:t>
      </w:r>
    </w:p>
    <w:p w:rsidR="00B2626A" w:rsidRDefault="00B2626A" w:rsidP="00B2626A">
      <w:pPr>
        <w:spacing w:line="48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3 О.П. </w:t>
      </w:r>
      <w:proofErr w:type="spellStart"/>
      <w:r>
        <w:rPr>
          <w:rFonts w:ascii="Times New Roman" w:hAnsi="Times New Roman" w:cs="Times New Roman"/>
          <w:sz w:val="28"/>
          <w:szCs w:val="28"/>
          <w:lang w:val="uk-UA"/>
        </w:rPr>
        <w:t>Гаврілушкіна</w:t>
      </w:r>
      <w:proofErr w:type="spellEnd"/>
      <w:r>
        <w:rPr>
          <w:rFonts w:ascii="Times New Roman" w:hAnsi="Times New Roman" w:cs="Times New Roman"/>
          <w:sz w:val="28"/>
          <w:szCs w:val="28"/>
          <w:lang w:val="uk-UA"/>
        </w:rPr>
        <w:t xml:space="preserve"> Навчання конструюванню у дошкільних закладах для розумово відсталих дітей , Москва 1991р.</w:t>
      </w:r>
    </w:p>
    <w:p w:rsidR="002B72C2" w:rsidRPr="00B2626A" w:rsidRDefault="002B72C2" w:rsidP="00B2626A">
      <w:pPr>
        <w:spacing w:line="48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Трикоз</w:t>
      </w:r>
      <w:proofErr w:type="spellEnd"/>
      <w:r>
        <w:rPr>
          <w:rFonts w:ascii="Times New Roman" w:hAnsi="Times New Roman" w:cs="Times New Roman"/>
          <w:sz w:val="28"/>
          <w:szCs w:val="28"/>
          <w:lang w:val="uk-UA"/>
        </w:rPr>
        <w:t xml:space="preserve"> С.В. Сенсорне виховання дітей дошкільного віку з розумовою відсталістю Київ 2012р.</w:t>
      </w:r>
    </w:p>
    <w:sectPr w:rsidR="002B72C2" w:rsidRPr="00B2626A" w:rsidSect="00CB20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B20A9"/>
    <w:rsid w:val="00271554"/>
    <w:rsid w:val="00285495"/>
    <w:rsid w:val="002B72C2"/>
    <w:rsid w:val="002D7CB5"/>
    <w:rsid w:val="002E3FCA"/>
    <w:rsid w:val="003D3978"/>
    <w:rsid w:val="00405CF8"/>
    <w:rsid w:val="00444113"/>
    <w:rsid w:val="00467440"/>
    <w:rsid w:val="00497A02"/>
    <w:rsid w:val="005A3D7D"/>
    <w:rsid w:val="006254D6"/>
    <w:rsid w:val="00662082"/>
    <w:rsid w:val="006D4B75"/>
    <w:rsid w:val="006E1A25"/>
    <w:rsid w:val="007B030F"/>
    <w:rsid w:val="0088774E"/>
    <w:rsid w:val="00937EA6"/>
    <w:rsid w:val="00AF0929"/>
    <w:rsid w:val="00B2626A"/>
    <w:rsid w:val="00BA2D58"/>
    <w:rsid w:val="00C07F25"/>
    <w:rsid w:val="00C77268"/>
    <w:rsid w:val="00CB20A9"/>
    <w:rsid w:val="00CE26CC"/>
    <w:rsid w:val="00D305A2"/>
    <w:rsid w:val="00EB73DD"/>
    <w:rsid w:val="00F003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082103">
      <w:bodyDiv w:val="1"/>
      <w:marLeft w:val="0"/>
      <w:marRight w:val="0"/>
      <w:marTop w:val="0"/>
      <w:marBottom w:val="0"/>
      <w:divBdr>
        <w:top w:val="none" w:sz="0" w:space="0" w:color="auto"/>
        <w:left w:val="none" w:sz="0" w:space="0" w:color="auto"/>
        <w:bottom w:val="none" w:sz="0" w:space="0" w:color="auto"/>
        <w:right w:val="none" w:sz="0" w:space="0" w:color="auto"/>
      </w:divBdr>
      <w:divsChild>
        <w:div w:id="871235792">
          <w:marLeft w:val="0"/>
          <w:marRight w:val="0"/>
          <w:marTop w:val="0"/>
          <w:marBottom w:val="0"/>
          <w:divBdr>
            <w:top w:val="none" w:sz="0" w:space="0" w:color="auto"/>
            <w:left w:val="none" w:sz="0" w:space="0" w:color="auto"/>
            <w:bottom w:val="none" w:sz="0" w:space="0" w:color="auto"/>
            <w:right w:val="none" w:sz="0" w:space="0" w:color="auto"/>
          </w:divBdr>
        </w:div>
        <w:div w:id="1165391187">
          <w:marLeft w:val="0"/>
          <w:marRight w:val="0"/>
          <w:marTop w:val="0"/>
          <w:marBottom w:val="30"/>
          <w:divBdr>
            <w:top w:val="none" w:sz="0" w:space="0" w:color="auto"/>
            <w:left w:val="none" w:sz="0" w:space="0" w:color="auto"/>
            <w:bottom w:val="none" w:sz="0" w:space="0" w:color="auto"/>
            <w:right w:val="none" w:sz="0" w:space="0" w:color="auto"/>
          </w:divBdr>
        </w:div>
        <w:div w:id="264851284">
          <w:marLeft w:val="0"/>
          <w:marRight w:val="0"/>
          <w:marTop w:val="165"/>
          <w:marBottom w:val="165"/>
          <w:divBdr>
            <w:top w:val="none" w:sz="0" w:space="0" w:color="auto"/>
            <w:left w:val="none" w:sz="0" w:space="0" w:color="auto"/>
            <w:bottom w:val="none" w:sz="0" w:space="0" w:color="auto"/>
            <w:right w:val="none" w:sz="0" w:space="0" w:color="auto"/>
          </w:divBdr>
        </w:div>
        <w:div w:id="1649356851">
          <w:marLeft w:val="0"/>
          <w:marRight w:val="0"/>
          <w:marTop w:val="0"/>
          <w:marBottom w:val="0"/>
          <w:divBdr>
            <w:top w:val="none" w:sz="0" w:space="0" w:color="auto"/>
            <w:left w:val="none" w:sz="0" w:space="0" w:color="auto"/>
            <w:bottom w:val="none" w:sz="0" w:space="0" w:color="auto"/>
            <w:right w:val="none" w:sz="0" w:space="0" w:color="auto"/>
          </w:divBdr>
          <w:divsChild>
            <w:div w:id="19828108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8642-DB0B-4CE6-B9DB-12A647F3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Pages>
  <Words>8721</Words>
  <Characters>4972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Иринка</dc:creator>
  <cp:keywords/>
  <dc:description/>
  <cp:lastModifiedBy>user</cp:lastModifiedBy>
  <cp:revision>11</cp:revision>
  <dcterms:created xsi:type="dcterms:W3CDTF">2016-10-29T16:34:00Z</dcterms:created>
  <dcterms:modified xsi:type="dcterms:W3CDTF">2018-10-21T13:28:00Z</dcterms:modified>
</cp:coreProperties>
</file>