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83" w:rsidRPr="00D663DB" w:rsidRDefault="00FE1683" w:rsidP="00D663DB">
      <w:pPr>
        <w:jc w:val="center"/>
        <w:rPr>
          <w:rFonts w:ascii="Times New Roman" w:hAnsi="Times New Roman" w:cs="Times New Roman"/>
          <w:b/>
          <w:sz w:val="24"/>
          <w:szCs w:val="28"/>
          <w:lang w:val="uk-UA"/>
        </w:rPr>
      </w:pPr>
      <w:r w:rsidRPr="00D663DB">
        <w:rPr>
          <w:rFonts w:ascii="Times New Roman" w:hAnsi="Times New Roman" w:cs="Times New Roman"/>
          <w:b/>
          <w:sz w:val="24"/>
          <w:szCs w:val="28"/>
          <w:lang w:val="uk-UA"/>
        </w:rPr>
        <w:t>МІНІСТЕРСТВО ОСВІТИ ТА НАУКИ УКРАЇНИ</w:t>
      </w:r>
    </w:p>
    <w:p w:rsidR="00FE1683" w:rsidRPr="00D663DB" w:rsidRDefault="00FE1683" w:rsidP="00D663DB">
      <w:pPr>
        <w:jc w:val="center"/>
        <w:rPr>
          <w:rFonts w:ascii="Times New Roman" w:hAnsi="Times New Roman" w:cs="Times New Roman"/>
          <w:b/>
          <w:sz w:val="24"/>
          <w:szCs w:val="28"/>
          <w:lang w:val="uk-UA"/>
        </w:rPr>
      </w:pPr>
      <w:r w:rsidRPr="00D663DB">
        <w:rPr>
          <w:rFonts w:ascii="Times New Roman" w:hAnsi="Times New Roman" w:cs="Times New Roman"/>
          <w:b/>
          <w:sz w:val="24"/>
          <w:szCs w:val="28"/>
          <w:lang w:val="uk-UA"/>
        </w:rPr>
        <w:t>КЗО «ДНІПРОПЕТРОВСЬКИЙ НАВЧАЛЬНО – РЕАБІЛІТАЦІЙНИЙ ЦЕНТР №1»</w:t>
      </w:r>
    </w:p>
    <w:p w:rsidR="00FE1683" w:rsidRPr="00D663DB" w:rsidRDefault="00FE1683" w:rsidP="00D663DB">
      <w:pPr>
        <w:jc w:val="center"/>
        <w:rPr>
          <w:rFonts w:ascii="Times New Roman" w:hAnsi="Times New Roman" w:cs="Times New Roman"/>
          <w:b/>
          <w:sz w:val="24"/>
          <w:szCs w:val="28"/>
          <w:lang w:val="uk-UA"/>
        </w:rPr>
      </w:pPr>
      <w:r w:rsidRPr="00D663DB">
        <w:rPr>
          <w:rFonts w:ascii="Times New Roman" w:hAnsi="Times New Roman" w:cs="Times New Roman"/>
          <w:b/>
          <w:sz w:val="24"/>
          <w:szCs w:val="28"/>
          <w:lang w:val="uk-UA"/>
        </w:rPr>
        <w:t>ДНІПРОПЕТРОВСЬКОЇ ОБЛАСНОЇ РАДИ»</w:t>
      </w:r>
    </w:p>
    <w:p w:rsidR="00FE1683" w:rsidRPr="00D663DB" w:rsidRDefault="00FE1683" w:rsidP="00D663DB">
      <w:pPr>
        <w:jc w:val="center"/>
        <w:rPr>
          <w:rFonts w:ascii="Times New Roman" w:hAnsi="Times New Roman" w:cs="Times New Roman"/>
          <w:b/>
          <w:sz w:val="24"/>
          <w:szCs w:val="28"/>
          <w:lang w:val="uk-UA"/>
        </w:rPr>
      </w:pPr>
    </w:p>
    <w:p w:rsidR="00FE1683" w:rsidRPr="00EC7A18" w:rsidRDefault="00FE1683" w:rsidP="00EC7A18">
      <w:pPr>
        <w:jc w:val="both"/>
        <w:rPr>
          <w:rFonts w:ascii="Times New Roman" w:hAnsi="Times New Roman" w:cs="Times New Roman"/>
          <w:sz w:val="28"/>
          <w:szCs w:val="28"/>
          <w:lang w:val="uk-UA"/>
        </w:rPr>
      </w:pPr>
    </w:p>
    <w:p w:rsidR="00FE1683" w:rsidRPr="00EC7A18" w:rsidRDefault="00FE1683" w:rsidP="00EC7A18">
      <w:pPr>
        <w:jc w:val="both"/>
        <w:rPr>
          <w:rFonts w:ascii="Times New Roman" w:hAnsi="Times New Roman" w:cs="Times New Roman"/>
          <w:sz w:val="28"/>
          <w:szCs w:val="28"/>
          <w:lang w:val="uk-UA"/>
        </w:rPr>
      </w:pPr>
    </w:p>
    <w:p w:rsidR="00FE1683" w:rsidRPr="00EC7A18" w:rsidRDefault="00FE1683" w:rsidP="00EC7A18">
      <w:pPr>
        <w:jc w:val="both"/>
        <w:rPr>
          <w:rFonts w:ascii="Times New Roman" w:hAnsi="Times New Roman" w:cs="Times New Roman"/>
          <w:sz w:val="28"/>
          <w:szCs w:val="28"/>
          <w:lang w:val="uk-UA"/>
        </w:rPr>
      </w:pPr>
    </w:p>
    <w:p w:rsidR="00FE1683" w:rsidRPr="00EC7A18" w:rsidRDefault="00FE1683" w:rsidP="00EC7A18">
      <w:pPr>
        <w:jc w:val="both"/>
        <w:rPr>
          <w:rFonts w:ascii="Times New Roman" w:hAnsi="Times New Roman" w:cs="Times New Roman"/>
          <w:sz w:val="28"/>
          <w:szCs w:val="28"/>
          <w:lang w:val="uk-UA"/>
        </w:rPr>
      </w:pPr>
    </w:p>
    <w:p w:rsidR="00FE1683" w:rsidRPr="00EC7A18" w:rsidRDefault="00FE1683" w:rsidP="00EC7A18">
      <w:pPr>
        <w:jc w:val="both"/>
        <w:rPr>
          <w:rFonts w:ascii="Times New Roman" w:hAnsi="Times New Roman" w:cs="Times New Roman"/>
          <w:sz w:val="28"/>
          <w:szCs w:val="28"/>
          <w:lang w:val="uk-UA"/>
        </w:rPr>
      </w:pPr>
    </w:p>
    <w:p w:rsidR="00FE1683" w:rsidRPr="00D663DB" w:rsidRDefault="00FE1683" w:rsidP="00D663DB">
      <w:pPr>
        <w:jc w:val="center"/>
        <w:rPr>
          <w:rFonts w:ascii="Segoe Print" w:hAnsi="Segoe Print" w:cs="Times New Roman"/>
          <w:sz w:val="28"/>
          <w:szCs w:val="28"/>
          <w:lang w:val="uk-UA"/>
        </w:rPr>
      </w:pPr>
      <w:r w:rsidRPr="00D663DB">
        <w:rPr>
          <w:rFonts w:ascii="Segoe Print" w:hAnsi="Segoe Print" w:cs="Times New Roman"/>
          <w:sz w:val="28"/>
          <w:szCs w:val="28"/>
          <w:lang w:val="uk-UA"/>
        </w:rPr>
        <w:t>Доповідь</w:t>
      </w:r>
    </w:p>
    <w:p w:rsidR="00FE1683" w:rsidRPr="00D663DB" w:rsidRDefault="00FE1683" w:rsidP="00D663DB">
      <w:pPr>
        <w:jc w:val="center"/>
        <w:rPr>
          <w:rFonts w:ascii="Segoe Print" w:hAnsi="Segoe Print" w:cs="Times New Roman"/>
          <w:sz w:val="28"/>
          <w:szCs w:val="28"/>
          <w:lang w:val="uk-UA"/>
        </w:rPr>
      </w:pPr>
      <w:r w:rsidRPr="00D663DB">
        <w:rPr>
          <w:rFonts w:ascii="Segoe Print" w:hAnsi="Segoe Print" w:cs="Times New Roman"/>
          <w:sz w:val="28"/>
          <w:szCs w:val="28"/>
          <w:lang w:val="uk-UA"/>
        </w:rPr>
        <w:t>Результа</w:t>
      </w:r>
      <w:r w:rsidR="00EC7A18" w:rsidRPr="00D663DB">
        <w:rPr>
          <w:rFonts w:ascii="Segoe Print" w:hAnsi="Segoe Print" w:cs="Times New Roman"/>
          <w:sz w:val="28"/>
          <w:szCs w:val="28"/>
          <w:lang w:val="uk-UA"/>
        </w:rPr>
        <w:t>ти діагностики учнів, які наново прибули</w:t>
      </w:r>
      <w:r w:rsidRPr="00D663DB">
        <w:rPr>
          <w:rFonts w:ascii="Segoe Print" w:hAnsi="Segoe Print" w:cs="Times New Roman"/>
          <w:sz w:val="28"/>
          <w:szCs w:val="28"/>
          <w:lang w:val="uk-UA"/>
        </w:rPr>
        <w:t xml:space="preserve"> в 1 клас та рекомендації щодо розвитку</w:t>
      </w:r>
      <w:r w:rsidR="00EC7A18" w:rsidRPr="00D663DB">
        <w:rPr>
          <w:rFonts w:ascii="Segoe Print" w:hAnsi="Segoe Print" w:cs="Times New Roman"/>
          <w:sz w:val="28"/>
          <w:szCs w:val="28"/>
          <w:lang w:val="uk-UA"/>
        </w:rPr>
        <w:t xml:space="preserve"> їх</w:t>
      </w:r>
      <w:r w:rsidRPr="00D663DB">
        <w:rPr>
          <w:rFonts w:ascii="Segoe Print" w:hAnsi="Segoe Print" w:cs="Times New Roman"/>
          <w:sz w:val="28"/>
          <w:szCs w:val="28"/>
          <w:lang w:val="uk-UA"/>
        </w:rPr>
        <w:t xml:space="preserve"> зв’язного мовлення</w:t>
      </w:r>
    </w:p>
    <w:p w:rsidR="00FE1683" w:rsidRPr="00D663DB" w:rsidRDefault="00FE1683" w:rsidP="00D663DB">
      <w:pPr>
        <w:jc w:val="center"/>
        <w:rPr>
          <w:rFonts w:ascii="Segoe Print" w:hAnsi="Segoe Print" w:cs="Times New Roman"/>
          <w:sz w:val="28"/>
          <w:szCs w:val="28"/>
          <w:lang w:val="uk-UA"/>
        </w:rPr>
      </w:pPr>
      <w:r w:rsidRPr="00D663DB">
        <w:rPr>
          <w:rFonts w:ascii="Segoe Print" w:hAnsi="Segoe Print" w:cs="Times New Roman"/>
          <w:sz w:val="28"/>
          <w:szCs w:val="28"/>
          <w:lang w:val="uk-UA"/>
        </w:rPr>
        <w:t>логопеда Ковальової Н.О.</w:t>
      </w:r>
    </w:p>
    <w:p w:rsidR="00FE1683" w:rsidRPr="00D663DB" w:rsidRDefault="00FE1683" w:rsidP="00EC7A18">
      <w:pPr>
        <w:jc w:val="both"/>
        <w:rPr>
          <w:rFonts w:ascii="Segoe Print" w:hAnsi="Segoe Print" w:cs="Times New Roman"/>
          <w:sz w:val="28"/>
          <w:szCs w:val="28"/>
          <w:lang w:val="uk-UA"/>
        </w:rPr>
      </w:pPr>
    </w:p>
    <w:p w:rsidR="00FE1683" w:rsidRPr="00D663DB" w:rsidRDefault="00FE1683" w:rsidP="00EC7A18">
      <w:pPr>
        <w:jc w:val="both"/>
        <w:rPr>
          <w:rFonts w:ascii="Segoe Print" w:hAnsi="Segoe Print" w:cs="Times New Roman"/>
          <w:sz w:val="28"/>
          <w:szCs w:val="28"/>
          <w:lang w:val="uk-UA"/>
        </w:rPr>
      </w:pPr>
    </w:p>
    <w:p w:rsidR="00FE1683" w:rsidRPr="00EC7A18" w:rsidRDefault="00FE1683" w:rsidP="00EC7A18">
      <w:pPr>
        <w:jc w:val="both"/>
        <w:rPr>
          <w:rFonts w:ascii="Times New Roman" w:hAnsi="Times New Roman" w:cs="Times New Roman"/>
          <w:sz w:val="28"/>
          <w:szCs w:val="28"/>
          <w:lang w:val="uk-UA"/>
        </w:rPr>
      </w:pPr>
    </w:p>
    <w:p w:rsidR="00FE1683" w:rsidRPr="00EC7A18" w:rsidRDefault="00FE1683" w:rsidP="00EC7A18">
      <w:pPr>
        <w:jc w:val="both"/>
        <w:rPr>
          <w:rFonts w:ascii="Times New Roman" w:hAnsi="Times New Roman" w:cs="Times New Roman"/>
          <w:sz w:val="28"/>
          <w:szCs w:val="28"/>
          <w:lang w:val="uk-UA"/>
        </w:rPr>
      </w:pPr>
    </w:p>
    <w:p w:rsidR="00FE1683" w:rsidRPr="00EC7A18" w:rsidRDefault="00FE1683" w:rsidP="00EC7A18">
      <w:pPr>
        <w:jc w:val="both"/>
        <w:rPr>
          <w:rFonts w:ascii="Times New Roman" w:hAnsi="Times New Roman" w:cs="Times New Roman"/>
          <w:sz w:val="28"/>
          <w:szCs w:val="28"/>
          <w:lang w:val="uk-UA"/>
        </w:rPr>
      </w:pPr>
    </w:p>
    <w:p w:rsidR="00FE1683" w:rsidRPr="00EC7A18" w:rsidRDefault="00FE1683" w:rsidP="00EC7A18">
      <w:pPr>
        <w:jc w:val="both"/>
        <w:rPr>
          <w:rFonts w:ascii="Times New Roman" w:hAnsi="Times New Roman" w:cs="Times New Roman"/>
          <w:sz w:val="28"/>
          <w:szCs w:val="28"/>
          <w:lang w:val="uk-UA"/>
        </w:rPr>
      </w:pPr>
    </w:p>
    <w:p w:rsidR="00FE1683" w:rsidRPr="00814E03" w:rsidRDefault="00FE1683" w:rsidP="00EC7A18">
      <w:pPr>
        <w:jc w:val="both"/>
        <w:rPr>
          <w:rFonts w:ascii="Times New Roman" w:hAnsi="Times New Roman" w:cs="Times New Roman"/>
          <w:sz w:val="28"/>
          <w:szCs w:val="28"/>
        </w:rPr>
      </w:pPr>
    </w:p>
    <w:p w:rsidR="00EC7A18" w:rsidRDefault="00EC7A18" w:rsidP="00EC7A18">
      <w:pPr>
        <w:jc w:val="both"/>
        <w:rPr>
          <w:rFonts w:ascii="Times New Roman" w:hAnsi="Times New Roman" w:cs="Times New Roman"/>
          <w:sz w:val="28"/>
          <w:szCs w:val="28"/>
          <w:lang w:val="uk-UA"/>
        </w:rPr>
      </w:pPr>
    </w:p>
    <w:p w:rsidR="00D663DB" w:rsidRDefault="00D663DB" w:rsidP="00EC7A18">
      <w:pPr>
        <w:jc w:val="both"/>
        <w:rPr>
          <w:rFonts w:ascii="Times New Roman" w:hAnsi="Times New Roman" w:cs="Times New Roman"/>
          <w:sz w:val="28"/>
          <w:szCs w:val="28"/>
          <w:lang w:val="uk-UA"/>
        </w:rPr>
      </w:pPr>
    </w:p>
    <w:p w:rsidR="00D663DB" w:rsidRPr="00EC7A18" w:rsidRDefault="00D663DB" w:rsidP="00EC7A18">
      <w:pPr>
        <w:jc w:val="both"/>
        <w:rPr>
          <w:rFonts w:ascii="Times New Roman" w:hAnsi="Times New Roman" w:cs="Times New Roman"/>
          <w:sz w:val="28"/>
          <w:szCs w:val="28"/>
          <w:lang w:val="uk-UA"/>
        </w:rPr>
      </w:pPr>
    </w:p>
    <w:p w:rsidR="00D663DB" w:rsidRDefault="00814E03" w:rsidP="00D663DB">
      <w:pPr>
        <w:jc w:val="center"/>
        <w:rPr>
          <w:rFonts w:ascii="Times New Roman" w:hAnsi="Times New Roman" w:cs="Times New Roman"/>
          <w:sz w:val="28"/>
          <w:szCs w:val="28"/>
          <w:lang w:val="uk-UA"/>
        </w:rPr>
      </w:pPr>
      <w:r>
        <w:rPr>
          <w:rFonts w:ascii="Times New Roman" w:hAnsi="Times New Roman" w:cs="Times New Roman"/>
          <w:sz w:val="28"/>
          <w:szCs w:val="28"/>
          <w:lang w:val="uk-UA"/>
        </w:rPr>
        <w:t>Дніпро</w:t>
      </w:r>
      <w:r w:rsidR="0001361F">
        <w:rPr>
          <w:rFonts w:ascii="Times New Roman" w:hAnsi="Times New Roman" w:cs="Times New Roman"/>
          <w:sz w:val="28"/>
          <w:szCs w:val="28"/>
          <w:lang w:val="uk-UA"/>
        </w:rPr>
        <w:t>, 2016 рік</w:t>
      </w:r>
    </w:p>
    <w:p w:rsidR="00A566B7" w:rsidRPr="00EC7A18" w:rsidRDefault="00A566B7" w:rsidP="00D663DB">
      <w:pPr>
        <w:jc w:val="center"/>
        <w:rPr>
          <w:rFonts w:ascii="Times New Roman" w:hAnsi="Times New Roman" w:cs="Times New Roman"/>
          <w:sz w:val="28"/>
          <w:szCs w:val="28"/>
          <w:lang w:val="uk-UA"/>
        </w:rPr>
      </w:pPr>
      <w:r w:rsidRPr="00EC7A18">
        <w:rPr>
          <w:rFonts w:ascii="Times New Roman" w:hAnsi="Times New Roman" w:cs="Times New Roman"/>
          <w:b/>
          <w:caps/>
          <w:sz w:val="28"/>
          <w:szCs w:val="28"/>
          <w:lang w:val="uk-UA"/>
        </w:rPr>
        <w:lastRenderedPageBreak/>
        <w:t>Зміст</w:t>
      </w:r>
    </w:p>
    <w:p w:rsidR="00A566B7" w:rsidRPr="00EC7A18" w:rsidRDefault="00A566B7" w:rsidP="00EC7A18">
      <w:pPr>
        <w:spacing w:line="360" w:lineRule="auto"/>
        <w:jc w:val="both"/>
        <w:rPr>
          <w:rFonts w:ascii="Times New Roman" w:hAnsi="Times New Roman" w:cs="Times New Roman"/>
          <w:b/>
          <w:sz w:val="28"/>
          <w:szCs w:val="28"/>
          <w:lang w:val="uk-UA"/>
        </w:rPr>
      </w:pPr>
    </w:p>
    <w:p w:rsidR="00A566B7" w:rsidRPr="00EC7A18" w:rsidRDefault="00720FC1" w:rsidP="00EC7A18">
      <w:pPr>
        <w:pStyle w:val="a5"/>
        <w:numPr>
          <w:ilvl w:val="0"/>
          <w:numId w:val="3"/>
        </w:numPr>
        <w:tabs>
          <w:tab w:val="left" w:pos="9100"/>
        </w:tabs>
        <w:spacing w:before="240" w:line="360" w:lineRule="auto"/>
        <w:jc w:val="both"/>
        <w:rPr>
          <w:rFonts w:ascii="Times New Roman" w:hAnsi="Times New Roman" w:cs="Times New Roman"/>
          <w:b/>
          <w:sz w:val="28"/>
          <w:szCs w:val="28"/>
          <w:lang w:val="uk-UA"/>
        </w:rPr>
      </w:pPr>
      <w:r w:rsidRPr="00EC7A18">
        <w:rPr>
          <w:rFonts w:ascii="Times New Roman" w:hAnsi="Times New Roman" w:cs="Times New Roman"/>
          <w:b/>
          <w:sz w:val="28"/>
          <w:szCs w:val="28"/>
          <w:lang w:val="uk-UA"/>
        </w:rPr>
        <w:t xml:space="preserve">ДІТИ З ПОРУШЕННЯМИ </w:t>
      </w:r>
      <w:r w:rsidR="00A566B7" w:rsidRPr="00EC7A18">
        <w:rPr>
          <w:rFonts w:ascii="Times New Roman" w:hAnsi="Times New Roman" w:cs="Times New Roman"/>
          <w:b/>
          <w:sz w:val="28"/>
          <w:szCs w:val="28"/>
          <w:lang w:val="uk-UA"/>
        </w:rPr>
        <w:t xml:space="preserve">МОВЛЕННЯ </w:t>
      </w:r>
      <w:r w:rsidR="00A566B7" w:rsidRPr="00EC7A18">
        <w:rPr>
          <w:rFonts w:ascii="Times New Roman" w:hAnsi="Times New Roman" w:cs="Times New Roman"/>
          <w:b/>
          <w:sz w:val="28"/>
          <w:szCs w:val="28"/>
          <w:lang w:val="uk-UA"/>
        </w:rPr>
        <w:tab/>
      </w:r>
    </w:p>
    <w:p w:rsidR="00A566B7" w:rsidRPr="00EC7A18" w:rsidRDefault="00A566B7" w:rsidP="00EC7A18">
      <w:pPr>
        <w:pStyle w:val="a5"/>
        <w:numPr>
          <w:ilvl w:val="0"/>
          <w:numId w:val="3"/>
        </w:numPr>
        <w:tabs>
          <w:tab w:val="left" w:pos="9100"/>
        </w:tabs>
        <w:spacing w:before="240" w:line="360" w:lineRule="auto"/>
        <w:jc w:val="both"/>
        <w:rPr>
          <w:rFonts w:ascii="Times New Roman" w:hAnsi="Times New Roman" w:cs="Times New Roman"/>
          <w:b/>
          <w:caps/>
          <w:sz w:val="28"/>
          <w:szCs w:val="28"/>
          <w:lang w:val="uk-UA"/>
        </w:rPr>
      </w:pPr>
      <w:r w:rsidRPr="00EC7A18">
        <w:rPr>
          <w:rFonts w:ascii="Times New Roman" w:hAnsi="Times New Roman" w:cs="Times New Roman"/>
          <w:b/>
          <w:caps/>
          <w:sz w:val="28"/>
          <w:szCs w:val="28"/>
          <w:lang w:val="uk-UA"/>
        </w:rPr>
        <w:t>Ос</w:t>
      </w:r>
      <w:r w:rsidR="00FF48B8" w:rsidRPr="00EC7A18">
        <w:rPr>
          <w:rFonts w:ascii="Times New Roman" w:hAnsi="Times New Roman" w:cs="Times New Roman"/>
          <w:b/>
          <w:caps/>
          <w:sz w:val="28"/>
          <w:szCs w:val="28"/>
          <w:lang w:val="uk-UA"/>
        </w:rPr>
        <w:t xml:space="preserve">обливості звуковикові у дітей молодшого </w:t>
      </w:r>
      <w:r w:rsidRPr="00EC7A18">
        <w:rPr>
          <w:rFonts w:ascii="Times New Roman" w:hAnsi="Times New Roman" w:cs="Times New Roman"/>
          <w:b/>
          <w:caps/>
          <w:sz w:val="28"/>
          <w:szCs w:val="28"/>
          <w:lang w:val="uk-UA"/>
        </w:rPr>
        <w:t xml:space="preserve">шкільного віку </w:t>
      </w:r>
    </w:p>
    <w:p w:rsidR="00A566B7" w:rsidRPr="00EC7A18" w:rsidRDefault="00FF48B8" w:rsidP="00EC7A18">
      <w:pPr>
        <w:pStyle w:val="a5"/>
        <w:numPr>
          <w:ilvl w:val="0"/>
          <w:numId w:val="3"/>
        </w:numPr>
        <w:tabs>
          <w:tab w:val="left" w:pos="9100"/>
        </w:tabs>
        <w:spacing w:before="240" w:line="360" w:lineRule="auto"/>
        <w:jc w:val="both"/>
        <w:rPr>
          <w:rFonts w:ascii="Times New Roman" w:hAnsi="Times New Roman" w:cs="Times New Roman"/>
          <w:b/>
          <w:sz w:val="28"/>
          <w:szCs w:val="28"/>
          <w:lang w:val="uk-UA"/>
        </w:rPr>
      </w:pPr>
      <w:r w:rsidRPr="00EC7A18">
        <w:rPr>
          <w:rFonts w:ascii="Times New Roman" w:hAnsi="Times New Roman" w:cs="Times New Roman"/>
          <w:b/>
          <w:sz w:val="28"/>
          <w:szCs w:val="28"/>
          <w:lang w:val="uk-UA"/>
        </w:rPr>
        <w:t>ОБСТЕЖЕННЯ ЗВУКОВИМОВИ</w:t>
      </w:r>
    </w:p>
    <w:p w:rsidR="00720FC1" w:rsidRPr="00EC7A18" w:rsidRDefault="00A566B7" w:rsidP="00EC7A18">
      <w:pPr>
        <w:pStyle w:val="a5"/>
        <w:numPr>
          <w:ilvl w:val="0"/>
          <w:numId w:val="3"/>
        </w:numPr>
        <w:tabs>
          <w:tab w:val="left" w:pos="9100"/>
        </w:tabs>
        <w:spacing w:before="240" w:line="360" w:lineRule="auto"/>
        <w:jc w:val="both"/>
        <w:rPr>
          <w:rFonts w:ascii="Times New Roman" w:hAnsi="Times New Roman" w:cs="Times New Roman"/>
          <w:b/>
          <w:caps/>
          <w:sz w:val="28"/>
          <w:szCs w:val="28"/>
          <w:lang w:val="uk-UA"/>
        </w:rPr>
      </w:pPr>
      <w:r w:rsidRPr="00EC7A18">
        <w:rPr>
          <w:rFonts w:ascii="Times New Roman" w:hAnsi="Times New Roman" w:cs="Times New Roman"/>
          <w:b/>
          <w:caps/>
          <w:sz w:val="28"/>
          <w:szCs w:val="28"/>
          <w:lang w:val="uk-UA"/>
        </w:rPr>
        <w:t>Виявлення вад та корекція мовлення у дітей із дизартрією</w:t>
      </w:r>
      <w:r w:rsidRPr="00EC7A18">
        <w:rPr>
          <w:rFonts w:ascii="Times New Roman" w:hAnsi="Times New Roman" w:cs="Times New Roman"/>
          <w:b/>
          <w:sz w:val="28"/>
          <w:szCs w:val="28"/>
          <w:lang w:val="uk-UA"/>
        </w:rPr>
        <w:t xml:space="preserve"> </w:t>
      </w:r>
      <w:r w:rsidRPr="00EC7A18">
        <w:rPr>
          <w:rFonts w:ascii="Times New Roman" w:hAnsi="Times New Roman" w:cs="Times New Roman"/>
          <w:b/>
          <w:caps/>
          <w:sz w:val="28"/>
          <w:szCs w:val="28"/>
          <w:lang w:val="uk-UA"/>
        </w:rPr>
        <w:t xml:space="preserve">Виправлення недоліків мовлення </w:t>
      </w:r>
      <w:r w:rsidRPr="00EC7A18">
        <w:rPr>
          <w:rFonts w:ascii="Times New Roman" w:hAnsi="Times New Roman" w:cs="Times New Roman"/>
          <w:b/>
          <w:caps/>
          <w:sz w:val="28"/>
          <w:szCs w:val="28"/>
          <w:lang w:val="uk-UA"/>
        </w:rPr>
        <w:tab/>
      </w:r>
    </w:p>
    <w:p w:rsidR="00720FC1" w:rsidRPr="00EC7A18" w:rsidRDefault="00A566B7" w:rsidP="00EC7A18">
      <w:pPr>
        <w:pStyle w:val="a5"/>
        <w:numPr>
          <w:ilvl w:val="0"/>
          <w:numId w:val="3"/>
        </w:numPr>
        <w:tabs>
          <w:tab w:val="left" w:pos="9100"/>
        </w:tabs>
        <w:spacing w:before="240" w:line="360" w:lineRule="auto"/>
        <w:jc w:val="both"/>
        <w:rPr>
          <w:rFonts w:ascii="Times New Roman" w:hAnsi="Times New Roman" w:cs="Times New Roman"/>
          <w:b/>
          <w:sz w:val="28"/>
          <w:szCs w:val="28"/>
          <w:lang w:val="uk-UA"/>
        </w:rPr>
      </w:pPr>
      <w:r w:rsidRPr="00EC7A18">
        <w:rPr>
          <w:rFonts w:ascii="Times New Roman" w:hAnsi="Times New Roman" w:cs="Times New Roman"/>
          <w:b/>
          <w:sz w:val="28"/>
          <w:szCs w:val="28"/>
          <w:lang w:val="uk-UA"/>
        </w:rPr>
        <w:t>ЯК РОЗВИВАТИ</w:t>
      </w:r>
      <w:r w:rsidR="00174424" w:rsidRPr="00EC7A18">
        <w:rPr>
          <w:rFonts w:ascii="Times New Roman" w:hAnsi="Times New Roman" w:cs="Times New Roman"/>
          <w:b/>
          <w:sz w:val="28"/>
          <w:szCs w:val="28"/>
          <w:lang w:val="uk-UA"/>
        </w:rPr>
        <w:t xml:space="preserve"> </w:t>
      </w:r>
      <w:r w:rsidRPr="00EC7A18">
        <w:rPr>
          <w:rFonts w:ascii="Times New Roman" w:hAnsi="Times New Roman" w:cs="Times New Roman"/>
          <w:b/>
          <w:sz w:val="28"/>
          <w:szCs w:val="28"/>
          <w:lang w:val="uk-UA"/>
        </w:rPr>
        <w:t xml:space="preserve"> МОВЛЕННЯ ДІТЕЙ </w:t>
      </w:r>
      <w:r w:rsidRPr="00EC7A18">
        <w:rPr>
          <w:rFonts w:ascii="Times New Roman" w:hAnsi="Times New Roman" w:cs="Times New Roman"/>
          <w:b/>
          <w:sz w:val="28"/>
          <w:szCs w:val="28"/>
          <w:lang w:val="uk-UA"/>
        </w:rPr>
        <w:tab/>
      </w:r>
    </w:p>
    <w:p w:rsidR="00A566B7" w:rsidRPr="00EC7A18" w:rsidRDefault="00A566B7" w:rsidP="00EC7A18">
      <w:pPr>
        <w:pStyle w:val="a5"/>
        <w:tabs>
          <w:tab w:val="left" w:pos="9100"/>
        </w:tabs>
        <w:spacing w:before="240" w:line="360" w:lineRule="auto"/>
        <w:jc w:val="both"/>
        <w:rPr>
          <w:rFonts w:ascii="Times New Roman" w:hAnsi="Times New Roman" w:cs="Times New Roman"/>
          <w:b/>
          <w:sz w:val="28"/>
          <w:szCs w:val="28"/>
          <w:lang w:val="uk-UA"/>
        </w:rPr>
      </w:pPr>
      <w:r w:rsidRPr="00EC7A18">
        <w:rPr>
          <w:rFonts w:ascii="Times New Roman" w:hAnsi="Times New Roman" w:cs="Times New Roman"/>
          <w:b/>
          <w:sz w:val="28"/>
          <w:szCs w:val="28"/>
          <w:lang w:val="uk-UA"/>
        </w:rPr>
        <w:t xml:space="preserve">ВИКОРИСТАНА ЛІТЕРАТУРА </w:t>
      </w:r>
      <w:r w:rsidRPr="00EC7A18">
        <w:rPr>
          <w:rFonts w:ascii="Times New Roman" w:hAnsi="Times New Roman" w:cs="Times New Roman"/>
          <w:b/>
          <w:sz w:val="28"/>
          <w:szCs w:val="28"/>
          <w:lang w:val="uk-UA"/>
        </w:rPr>
        <w:tab/>
      </w:r>
      <w:r w:rsidRPr="00EC7A18">
        <w:rPr>
          <w:rFonts w:ascii="Times New Roman" w:hAnsi="Times New Roman" w:cs="Times New Roman"/>
          <w:b/>
          <w:sz w:val="28"/>
          <w:szCs w:val="28"/>
          <w:lang w:val="uk-UA"/>
        </w:rPr>
        <w:tab/>
      </w:r>
    </w:p>
    <w:p w:rsidR="00A566B7" w:rsidRPr="00EC7A18" w:rsidRDefault="00A566B7" w:rsidP="00EC7A18">
      <w:pPr>
        <w:pStyle w:val="a5"/>
        <w:spacing w:line="360" w:lineRule="auto"/>
        <w:jc w:val="both"/>
        <w:rPr>
          <w:rFonts w:ascii="Times New Roman" w:hAnsi="Times New Roman" w:cs="Times New Roman"/>
          <w:b/>
          <w:sz w:val="28"/>
          <w:szCs w:val="28"/>
          <w:lang w:val="uk-UA"/>
        </w:rPr>
      </w:pPr>
      <w:r w:rsidRPr="00EC7A18">
        <w:rPr>
          <w:rFonts w:ascii="Times New Roman" w:hAnsi="Times New Roman" w:cs="Times New Roman"/>
          <w:b/>
          <w:sz w:val="28"/>
          <w:szCs w:val="28"/>
          <w:lang w:val="uk-UA"/>
        </w:rPr>
        <w:br w:type="page"/>
      </w:r>
      <w:r w:rsidR="00720FC1" w:rsidRPr="00EC7A18">
        <w:rPr>
          <w:rFonts w:ascii="Times New Roman" w:hAnsi="Times New Roman" w:cs="Times New Roman"/>
          <w:b/>
          <w:sz w:val="28"/>
          <w:szCs w:val="28"/>
          <w:lang w:val="uk-UA"/>
        </w:rPr>
        <w:lastRenderedPageBreak/>
        <w:t xml:space="preserve">ДІТИ З ПОРУШЕННЯМИ </w:t>
      </w:r>
      <w:r w:rsidRPr="00EC7A18">
        <w:rPr>
          <w:rFonts w:ascii="Times New Roman" w:hAnsi="Times New Roman" w:cs="Times New Roman"/>
          <w:b/>
          <w:sz w:val="28"/>
          <w:szCs w:val="28"/>
          <w:lang w:val="uk-UA"/>
        </w:rPr>
        <w:t>МОВЛЕННЯ.</w:t>
      </w:r>
    </w:p>
    <w:p w:rsidR="00A566B7" w:rsidRPr="00EC7A18" w:rsidRDefault="00A566B7" w:rsidP="00EC7A18">
      <w:pPr>
        <w:pStyle w:val="a5"/>
        <w:spacing w:line="360" w:lineRule="auto"/>
        <w:ind w:firstLine="851"/>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В молодшому шкільному віці більша частина  учнів з інтелектуальними вадами мають погану звуковимову. </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Починаючи з першого класу діти з порушеннями мовлення відвідують логопедичні заняття, що суттєво допомагає їм у навчанні. Коригований своєчасно мовленнєвий недолік підвищує пізнавальну діяльність в цілому. Практика показує, що і розпізнавання і корекція стертих форм мовленнєвого недорозвитку є актуальним для педагогів, що працюють з дітьми, які мають інтелектуальне недорозвинення. В одних випадках це важливо при співпраці із логопедом (коли дитина паралельно із навчанням у школі відвідує логопеда), в інших, коли дитина вже пройшла логопедичну корекцію, але її подальший мовленнєвий розвиток дещо утруднений і вона потребує педагогічного підходу для корекції  мисленнєвих операцій, що спостерігається у таких дітей, та поліпшення успішності в цілому.</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Детальне обстеження логопедом та психологом дітей із вадами мовлен</w:t>
      </w:r>
      <w:r w:rsidR="00955AA3" w:rsidRPr="00EC7A18">
        <w:rPr>
          <w:rFonts w:ascii="Times New Roman" w:hAnsi="Times New Roman" w:cs="Times New Roman"/>
          <w:sz w:val="28"/>
          <w:szCs w:val="28"/>
          <w:lang w:val="uk-UA"/>
        </w:rPr>
        <w:t>ня показало, що в основі лежать поліморфні чинники, що й складають провідний дефект – інтелектуальну недостатність</w:t>
      </w:r>
      <w:r w:rsidRPr="00EC7A18">
        <w:rPr>
          <w:rFonts w:ascii="Times New Roman" w:hAnsi="Times New Roman" w:cs="Times New Roman"/>
          <w:sz w:val="28"/>
          <w:szCs w:val="28"/>
          <w:lang w:val="uk-UA"/>
        </w:rPr>
        <w:t>.</w:t>
      </w:r>
    </w:p>
    <w:p w:rsidR="00A566B7" w:rsidRPr="00EC7A18" w:rsidRDefault="00955AA3"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У перші класи щороку зараховується </w:t>
      </w:r>
      <w:r w:rsidR="00A566B7" w:rsidRPr="00EC7A18">
        <w:rPr>
          <w:rFonts w:ascii="Times New Roman" w:hAnsi="Times New Roman" w:cs="Times New Roman"/>
          <w:sz w:val="28"/>
          <w:szCs w:val="28"/>
          <w:lang w:val="uk-UA"/>
        </w:rPr>
        <w:t>чимало дітей з різними мовленнєвими недоліками. І якщо на них не звертати уваги, не допомагати дітям позбутися їх, то це може дати в майбутньому досить негативні наслідки. Окремі вади можуть гальмувати загальний розвиток учнів.</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Вади вимови й мовлення бувають різного характеру і творяться з різних причин: через неправильний мовний вплив, недостатність розвитку фонематичного слуху, відхилення у будові окремих органів мовленнєвого апарату внаслідок захворювання, послаблення здоров'я тощо. Найбільш властиве дітям звукові порушення вимови.</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Щоб уникнути, не допустити серйозних недоробок у процесі розвитку читання, мовлення учнів, учителю початкових класів треба володіти найновішими методами такої роботи, досконало знати методи і прийоми роботи над усуненням в учнів недоліків вимови й мовлення. </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lastRenderedPageBreak/>
        <w:t>Застосування вчителем логопедичних заходів у своїй роботі дає подвійну користь: не тільки усуває недоліки вимови й мовлення в учнів, але й сприяє удосконаленню методики навчання, формуванню мови й мислення учнів. Крім того, позитивно впливає на настрій дітей з певними мовленнєвими вадами, позбавляє їх невпевненість в собі, розчарування тощо, та й, зрештою, значно піднімає авторитет учителя перед дітьми та їх батьками.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Робота над усуненням таких недоліків повинна проводитись не стихійно, а планово, поступово і послідовно. Починати її слід з перших днів навчання і здійснювати на всіх без винятку уроках протягом усіх чотирьох років навчання. Вона повинна проводитись і в наступних класах.</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Щоб її правильно планувати, треба передусім обстежити мовний слух, стан вимови дітей і виявити їм недоліки.</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Для цього слід порозмовляти з батьками учнів, провести відповідну роботу з самими учнями, порадитися з лікарями. У розмові з батьками, наприклад, учитель знайомиться з умовами виховання, рівнем загального розвитку дітей, виявляє мовне оточення, його вплив на формування їх вимови й мовлення.</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Проводячи відповідну роботу з дітьми (бесіду при першому знайомстві, спеціальні бесіди у формі діалогу, загадок і відгадок, створення різних слів з відповідним звуком, використання предметних малюнків чи просто предметів оточуючого тощо), установлюється їх здатність сприймати й розрізняти звуки мови, наявність певних вад вимови і фіксуються дані про те, як вони їх усвідомлюють, як реагують на них. Визначається при цьому і наявність чи відсутність імітаційних (наслідувальних) здібностей учнів: як сприймає мовлення вчителя, зокрема емоційне забарвлення мови.</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Через розмову з лікарями учитель знайомиться зі станом здоров'я учня, його фізичним слухом, з якістю зору: консультується відносно виявлених слухових, голосових, артикуляційних та інших вад (органічні чи неорганічні вони, сповіщає про це лікар після обстеження учня).</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lastRenderedPageBreak/>
        <w:t>Усі дані обстеження заносяться в обліковий лист. Вади дітей групуються за однорідністю. Безпосередня робота над усуненням недоліків мови учнів складається з трьох етапів:</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 Постановки звука, тобто навчання правильної артикуляції ( вимови) звука.</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 Закріплення або автоматизація правильної мови.</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3. Диференціація (різниці, відмінності) подібних звуків і розвитку звукового аналізу.</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Перший етап роботи проводиться після уроків індивідуально, або невеличкими групами дітей з однорідними вадами. Тривалість занять залежить від змісту роботи. Учитель садить учня біля себе за столом перед дзеркалом і артикулює певний звук. Учень вловлює положення мовних органів, після чого намагається їх відтворити. Така робота вимагає як від дітей, так і учителя наполегливості, терпіння і систематичності їх здійсненні. </w:t>
      </w:r>
    </w:p>
    <w:p w:rsidR="00720FC1" w:rsidRPr="00EC7A18" w:rsidRDefault="00720FC1" w:rsidP="00EC7A18">
      <w:pPr>
        <w:pStyle w:val="a5"/>
        <w:spacing w:line="360" w:lineRule="auto"/>
        <w:jc w:val="both"/>
        <w:rPr>
          <w:rFonts w:ascii="Times New Roman" w:hAnsi="Times New Roman" w:cs="Times New Roman"/>
          <w:b/>
          <w:sz w:val="28"/>
          <w:szCs w:val="28"/>
          <w:lang w:val="uk-UA"/>
        </w:rPr>
      </w:pPr>
    </w:p>
    <w:p w:rsidR="00A566B7" w:rsidRPr="00EC7A18" w:rsidRDefault="00A566B7" w:rsidP="00EC7A18">
      <w:pPr>
        <w:pStyle w:val="a5"/>
        <w:spacing w:line="360" w:lineRule="auto"/>
        <w:jc w:val="both"/>
        <w:rPr>
          <w:rFonts w:ascii="Times New Roman" w:hAnsi="Times New Roman" w:cs="Times New Roman"/>
          <w:b/>
          <w:caps/>
          <w:sz w:val="28"/>
          <w:szCs w:val="28"/>
          <w:lang w:val="uk-UA"/>
        </w:rPr>
      </w:pPr>
      <w:r w:rsidRPr="00EC7A18">
        <w:rPr>
          <w:rFonts w:ascii="Times New Roman" w:hAnsi="Times New Roman" w:cs="Times New Roman"/>
          <w:b/>
          <w:caps/>
          <w:sz w:val="28"/>
          <w:szCs w:val="28"/>
          <w:lang w:val="uk-UA"/>
        </w:rPr>
        <w:t>Ос</w:t>
      </w:r>
      <w:r w:rsidR="00D32BE3" w:rsidRPr="00EC7A18">
        <w:rPr>
          <w:rFonts w:ascii="Times New Roman" w:hAnsi="Times New Roman" w:cs="Times New Roman"/>
          <w:b/>
          <w:caps/>
          <w:sz w:val="28"/>
          <w:szCs w:val="28"/>
          <w:lang w:val="uk-UA"/>
        </w:rPr>
        <w:t>обливості звуковикові у дітей молодшого</w:t>
      </w:r>
      <w:r w:rsidR="00FF48B8" w:rsidRPr="00EC7A18">
        <w:rPr>
          <w:rFonts w:ascii="Times New Roman" w:hAnsi="Times New Roman" w:cs="Times New Roman"/>
          <w:b/>
          <w:caps/>
          <w:sz w:val="28"/>
          <w:szCs w:val="28"/>
          <w:lang w:val="uk-UA"/>
        </w:rPr>
        <w:t xml:space="preserve"> </w:t>
      </w:r>
      <w:r w:rsidRPr="00EC7A18">
        <w:rPr>
          <w:rFonts w:ascii="Times New Roman" w:hAnsi="Times New Roman" w:cs="Times New Roman"/>
          <w:b/>
          <w:caps/>
          <w:sz w:val="28"/>
          <w:szCs w:val="28"/>
          <w:lang w:val="uk-UA"/>
        </w:rPr>
        <w:t>шкільного віку</w:t>
      </w:r>
    </w:p>
    <w:p w:rsidR="00A566B7" w:rsidRPr="00EC7A18" w:rsidRDefault="00A566B7" w:rsidP="00EC7A18">
      <w:pPr>
        <w:pStyle w:val="a5"/>
        <w:spacing w:line="360" w:lineRule="auto"/>
        <w:jc w:val="both"/>
        <w:rPr>
          <w:rFonts w:ascii="Times New Roman" w:hAnsi="Times New Roman" w:cs="Times New Roman"/>
          <w:sz w:val="28"/>
          <w:szCs w:val="28"/>
          <w:lang w:val="uk-UA"/>
        </w:rPr>
      </w:pP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Щоб як слід побудувати роботу над вихованням п</w:t>
      </w:r>
      <w:r w:rsidR="00D32BE3" w:rsidRPr="00EC7A18">
        <w:rPr>
          <w:rFonts w:ascii="Times New Roman" w:hAnsi="Times New Roman" w:cs="Times New Roman"/>
          <w:sz w:val="28"/>
          <w:szCs w:val="28"/>
          <w:lang w:val="uk-UA"/>
        </w:rPr>
        <w:t xml:space="preserve">равильної звуковимови у дітей молодшого </w:t>
      </w:r>
      <w:r w:rsidRPr="00EC7A18">
        <w:rPr>
          <w:rFonts w:ascii="Times New Roman" w:hAnsi="Times New Roman" w:cs="Times New Roman"/>
          <w:sz w:val="28"/>
          <w:szCs w:val="28"/>
          <w:lang w:val="uk-UA"/>
        </w:rPr>
        <w:t>шкільного віку, треба бути обізнаним з її особливостями в кожної дитини і загальними механізмами мовного процесу.</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Механізм мовного процесу складається з двох частин: центральної і периферичної. Центральні коркові фізіологічні механізми мовного процесу містяться в корі великих півкуль головного мозку, у групах нервових клітин, які пристосовані, з одного боку, сприймати написані і проказані слова і, з другого, - відтворювати рухи, потрібні при вимовлянні слів. Мовний процес забезпечується взаємодією різних ділянок мозку.</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 xml:space="preserve">Почуті нами слова збуджують слуховий нерв, і збудження доходить до скроневої частки лівої півкулі, де міститься коркова частина слухового аналізатора, в якій відбувається аналіз і синтез звуків мови. При цьому </w:t>
      </w:r>
      <w:r w:rsidRPr="00EC7A18">
        <w:rPr>
          <w:rFonts w:ascii="Times New Roman" w:hAnsi="Times New Roman" w:cs="Times New Roman"/>
          <w:sz w:val="28"/>
          <w:szCs w:val="28"/>
          <w:lang w:val="uk-UA"/>
        </w:rPr>
        <w:lastRenderedPageBreak/>
        <w:t>активізуються сліди минулих вражень, внаслідок чого ми чуємо не просто звуки, а слова, що мають певне значення.</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Скроневі ділянки мозку зв'язані з лобними ділянками, за участю яких відбуваються рухові мовні реакції, а також з тім'яними його ділянками.</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Мовний, або голосовий, апарат мовлення складається з трьох частин: 1) легенів, бронхів і трахеї; 2) гортані; 3) глотки, носоглотки, носової порожнини, язичка, піднебіння, язика, зубів, губ. Кожний з цих органів відіграє свою роль в утворенні звуків мови.</w:t>
      </w:r>
    </w:p>
    <w:p w:rsidR="00A566B7" w:rsidRPr="00EC7A18" w:rsidRDefault="00030356"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Легені й</w:t>
      </w:r>
      <w:r w:rsidR="00A566B7" w:rsidRPr="00EC7A18">
        <w:rPr>
          <w:rFonts w:ascii="Times New Roman" w:hAnsi="Times New Roman" w:cs="Times New Roman"/>
          <w:sz w:val="28"/>
          <w:szCs w:val="28"/>
          <w:lang w:val="uk-UA"/>
        </w:rPr>
        <w:t xml:space="preserve"> бронхи є джерелом і шляхами, якими проходить повітряний потік, потрібний для утворення звука. Повітря, яке вдихається легенями, потрапляє</w:t>
      </w:r>
      <w:r w:rsidRPr="00EC7A18">
        <w:rPr>
          <w:rFonts w:ascii="Times New Roman" w:hAnsi="Times New Roman" w:cs="Times New Roman"/>
          <w:sz w:val="28"/>
          <w:szCs w:val="28"/>
          <w:lang w:val="uk-UA"/>
        </w:rPr>
        <w:t xml:space="preserve"> з бронхів у дихальне горло, зві</w:t>
      </w:r>
      <w:r w:rsidR="00A566B7" w:rsidRPr="00EC7A18">
        <w:rPr>
          <w:rFonts w:ascii="Times New Roman" w:hAnsi="Times New Roman" w:cs="Times New Roman"/>
          <w:sz w:val="28"/>
          <w:szCs w:val="28"/>
          <w:lang w:val="uk-UA"/>
        </w:rPr>
        <w:t>дти - в гортань, з гортані -в порожнину глотки й зіва, і, нарешті, в ротову і носову порожнини. Проте можна вдихати і видихати повітря, але не відтворювати звуків мови.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Головну роль в утворенні звуків відіграє гортань, що являє собою закінчення дихального горла. Всередині гортані містяться голосові зв'язки. Це - дві невеликі горизонтально розміщені пластинки, тонкі еластичні м'язи, прикріплені до хрящів гортані</w:t>
      </w:r>
      <w:r w:rsidR="00030356" w:rsidRPr="00EC7A18">
        <w:rPr>
          <w:rFonts w:ascii="Times New Roman" w:hAnsi="Times New Roman" w:cs="Times New Roman"/>
          <w:sz w:val="28"/>
          <w:szCs w:val="28"/>
          <w:lang w:val="uk-UA"/>
        </w:rPr>
        <w:t>. Голосові зв'язки приводяться в коливання струменем повітря, що</w:t>
      </w:r>
      <w:r w:rsidRPr="00EC7A18">
        <w:rPr>
          <w:rFonts w:ascii="Times New Roman" w:hAnsi="Times New Roman" w:cs="Times New Roman"/>
          <w:sz w:val="28"/>
          <w:szCs w:val="28"/>
          <w:lang w:val="uk-UA"/>
        </w:rPr>
        <w:t xml:space="preserve"> виходить з дихального горла.</w:t>
      </w:r>
    </w:p>
    <w:p w:rsidR="00030356" w:rsidRPr="00EC7A18" w:rsidRDefault="00A566B7" w:rsidP="00EC7A18">
      <w:pPr>
        <w:pStyle w:val="a5"/>
        <w:spacing w:line="360" w:lineRule="auto"/>
        <w:ind w:firstLine="851"/>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Коли ми говоримо, то видихаємо з легенів повітря, яке</w:t>
      </w:r>
      <w:r w:rsidR="00030356" w:rsidRPr="00EC7A18">
        <w:rPr>
          <w:rFonts w:ascii="Times New Roman" w:hAnsi="Times New Roman" w:cs="Times New Roman"/>
          <w:sz w:val="28"/>
          <w:szCs w:val="28"/>
          <w:lang w:val="uk-UA"/>
        </w:rPr>
        <w:t xml:space="preserve"> по дихальному горлу проходить у</w:t>
      </w:r>
      <w:r w:rsidRPr="00EC7A18">
        <w:rPr>
          <w:rFonts w:ascii="Times New Roman" w:hAnsi="Times New Roman" w:cs="Times New Roman"/>
          <w:sz w:val="28"/>
          <w:szCs w:val="28"/>
          <w:lang w:val="uk-UA"/>
        </w:rPr>
        <w:t xml:space="preserve"> гортань; при звичайному диханні голосові зв'язки широко розкриті, і повітря вільно проходить через гортань. Голосові зав’язки можуть зсуватись чи розсуватись, вібрувати, натягуватись чи послаблюватись.        </w:t>
      </w:r>
    </w:p>
    <w:p w:rsidR="00A566B7" w:rsidRPr="00EC7A18" w:rsidRDefault="00A566B7" w:rsidP="00EC7A18">
      <w:pPr>
        <w:pStyle w:val="a5"/>
        <w:spacing w:line="360" w:lineRule="auto"/>
        <w:ind w:firstLine="851"/>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До третьої системи органів голосов</w:t>
      </w:r>
      <w:r w:rsidR="00030356" w:rsidRPr="00EC7A18">
        <w:rPr>
          <w:rFonts w:ascii="Times New Roman" w:hAnsi="Times New Roman" w:cs="Times New Roman"/>
          <w:sz w:val="28"/>
          <w:szCs w:val="28"/>
          <w:lang w:val="uk-UA"/>
        </w:rPr>
        <w:t>ого апарата на</w:t>
      </w:r>
      <w:r w:rsidRPr="00EC7A18">
        <w:rPr>
          <w:rFonts w:ascii="Times New Roman" w:hAnsi="Times New Roman" w:cs="Times New Roman"/>
          <w:sz w:val="28"/>
          <w:szCs w:val="28"/>
          <w:lang w:val="uk-UA"/>
        </w:rPr>
        <w:t>лежить порожнина рота - зуби, губи, язичок, а також порожнина носа, які разом відіграють роль резонаторів. Крім того, порожнина рота бере участь в артикуляції звуків своїми частинами (піднебінням, язиком, передніми зубами, губами, язичком). Завдяки цьому звуки, відтворювані гортанню, набувають різних особливостей, якими в мові характеризуються голосні і приголосні звуки.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lastRenderedPageBreak/>
        <w:t xml:space="preserve">        Голосні є тональними звуками з незначною домішкою шумів. Відтворюваний голосовими зв'язками, кожний такий звук, який, крім основного тону, має певну кількість обертонів, зазнає далі змін, залежно від величини і форми ротової порожнини.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Загальними умовами утворення голосного звука є ві</w:t>
      </w:r>
      <w:r w:rsidR="00030356" w:rsidRPr="00EC7A18">
        <w:rPr>
          <w:rFonts w:ascii="Times New Roman" w:hAnsi="Times New Roman" w:cs="Times New Roman"/>
          <w:sz w:val="28"/>
          <w:szCs w:val="28"/>
          <w:lang w:val="uk-UA"/>
        </w:rPr>
        <w:t xml:space="preserve">дсутність значних перешкод для </w:t>
      </w:r>
      <w:r w:rsidRPr="00EC7A18">
        <w:rPr>
          <w:rFonts w:ascii="Times New Roman" w:hAnsi="Times New Roman" w:cs="Times New Roman"/>
          <w:sz w:val="28"/>
          <w:szCs w:val="28"/>
          <w:lang w:val="uk-UA"/>
        </w:rPr>
        <w:t>вільного виходу з порожнини рота повітряного с</w:t>
      </w:r>
      <w:r w:rsidR="00030356" w:rsidRPr="00EC7A18">
        <w:rPr>
          <w:rFonts w:ascii="Times New Roman" w:hAnsi="Times New Roman" w:cs="Times New Roman"/>
          <w:sz w:val="28"/>
          <w:szCs w:val="28"/>
          <w:lang w:val="uk-UA"/>
        </w:rPr>
        <w:t xml:space="preserve">труму, слабкість останнього і </w:t>
      </w:r>
      <w:r w:rsidRPr="00EC7A18">
        <w:rPr>
          <w:rFonts w:ascii="Times New Roman" w:hAnsi="Times New Roman" w:cs="Times New Roman"/>
          <w:sz w:val="28"/>
          <w:szCs w:val="28"/>
          <w:lang w:val="uk-UA"/>
        </w:rPr>
        <w:t>певна напруженість мовних органів. Основну роль у диференціації голосних звуків відіграє положення язика, губ і м'якого піднебіння, які обумовлюють певну форму резонатора.</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Приголосні є шумовими звуками, які виникають при значних перешкодах для вільного, виходу повітряного струму з порожнини рота. Вони утворюються положенням язика, зубів і губ, а саме: наближенням язика до верхніх зубів (д, т), до твердого піднебіння (г, к), зближанням зубів (с), з6лиженням губ (в,ф) і їх поривчастим розмиканням (б, п). 3алежно від ступеня участі голосових зв'язок в утворенні приголосних вони поділяються на напівголосні (м, н, р, л), в яких голос переважає над шумом, дзвінкі(б, в, д, </w:t>
      </w:r>
      <w:r w:rsidR="00030356" w:rsidRPr="00EC7A18">
        <w:rPr>
          <w:rFonts w:ascii="Times New Roman" w:hAnsi="Times New Roman" w:cs="Times New Roman"/>
          <w:sz w:val="28"/>
          <w:szCs w:val="28"/>
          <w:lang w:val="uk-UA"/>
        </w:rPr>
        <w:t>з, ж, ч),в</w:t>
      </w:r>
      <w:r w:rsidRPr="00EC7A18">
        <w:rPr>
          <w:rFonts w:ascii="Times New Roman" w:hAnsi="Times New Roman" w:cs="Times New Roman"/>
          <w:sz w:val="28"/>
          <w:szCs w:val="28"/>
          <w:lang w:val="uk-UA"/>
        </w:rPr>
        <w:t xml:space="preserve"> яких поряд з шумом є й  голос, і глухі (п, ф, т, с, щ, ш, х), які являють собою цілком шумові звуки.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Мовні рухи дуже складні, для правильного вимовляння треба добре розвивати координовані рухи мовних органів. Ця тонка і точна координація рухів мовних органів виробляється у дитини поступово</w:t>
      </w:r>
      <w:r w:rsidR="00030356" w:rsidRPr="00EC7A18">
        <w:rPr>
          <w:rFonts w:ascii="Times New Roman" w:hAnsi="Times New Roman" w:cs="Times New Roman"/>
          <w:sz w:val="28"/>
          <w:szCs w:val="28"/>
          <w:lang w:val="uk-UA"/>
        </w:rPr>
        <w:t>.</w:t>
      </w:r>
    </w:p>
    <w:p w:rsidR="00030356" w:rsidRPr="00EC7A18" w:rsidRDefault="00A566B7" w:rsidP="00EC7A18">
      <w:pPr>
        <w:pStyle w:val="a5"/>
        <w:spacing w:line="360" w:lineRule="auto"/>
        <w:jc w:val="both"/>
        <w:rPr>
          <w:rFonts w:ascii="Times New Roman" w:hAnsi="Times New Roman" w:cs="Times New Roman"/>
          <w:b/>
          <w:sz w:val="28"/>
          <w:szCs w:val="28"/>
          <w:lang w:val="uk-UA"/>
        </w:rPr>
      </w:pPr>
      <w:r w:rsidRPr="00EC7A18">
        <w:rPr>
          <w:rFonts w:ascii="Times New Roman" w:hAnsi="Times New Roman" w:cs="Times New Roman"/>
          <w:sz w:val="28"/>
          <w:szCs w:val="28"/>
          <w:lang w:val="uk-UA"/>
        </w:rPr>
        <w:t xml:space="preserve">        </w:t>
      </w:r>
      <w:r w:rsidR="00030356" w:rsidRPr="00EC7A18">
        <w:rPr>
          <w:rFonts w:ascii="Times New Roman" w:hAnsi="Times New Roman" w:cs="Times New Roman"/>
          <w:sz w:val="28"/>
          <w:szCs w:val="28"/>
          <w:lang w:val="uk-UA"/>
        </w:rPr>
        <w:t>Всі д</w:t>
      </w:r>
      <w:r w:rsidRPr="00EC7A18">
        <w:rPr>
          <w:rFonts w:ascii="Times New Roman" w:hAnsi="Times New Roman" w:cs="Times New Roman"/>
          <w:sz w:val="28"/>
          <w:szCs w:val="28"/>
          <w:lang w:val="uk-UA"/>
        </w:rPr>
        <w:t>іти по-різному пр</w:t>
      </w:r>
      <w:r w:rsidR="00030356" w:rsidRPr="00EC7A18">
        <w:rPr>
          <w:rFonts w:ascii="Times New Roman" w:hAnsi="Times New Roman" w:cs="Times New Roman"/>
          <w:sz w:val="28"/>
          <w:szCs w:val="28"/>
          <w:lang w:val="uk-UA"/>
        </w:rPr>
        <w:t>оходять шлях оволодіння культурою звуковимови</w:t>
      </w:r>
      <w:r w:rsidRPr="00EC7A18">
        <w:rPr>
          <w:rFonts w:ascii="Times New Roman" w:hAnsi="Times New Roman" w:cs="Times New Roman"/>
          <w:sz w:val="28"/>
          <w:szCs w:val="28"/>
          <w:lang w:val="uk-UA"/>
        </w:rPr>
        <w:t xml:space="preserve">. </w:t>
      </w:r>
    </w:p>
    <w:p w:rsidR="00720FC1" w:rsidRPr="00EC7A18" w:rsidRDefault="00720FC1" w:rsidP="00EC7A18">
      <w:pPr>
        <w:pStyle w:val="a5"/>
        <w:spacing w:line="360" w:lineRule="auto"/>
        <w:jc w:val="both"/>
        <w:rPr>
          <w:rFonts w:ascii="Times New Roman" w:hAnsi="Times New Roman" w:cs="Times New Roman"/>
          <w:b/>
          <w:sz w:val="28"/>
          <w:szCs w:val="28"/>
          <w:lang w:val="uk-UA"/>
        </w:rPr>
      </w:pPr>
    </w:p>
    <w:p w:rsidR="00A566B7" w:rsidRPr="00EC7A18" w:rsidRDefault="00FF48B8" w:rsidP="00EC7A18">
      <w:pPr>
        <w:pStyle w:val="a5"/>
        <w:spacing w:line="360" w:lineRule="auto"/>
        <w:jc w:val="both"/>
        <w:rPr>
          <w:rFonts w:ascii="Times New Roman" w:hAnsi="Times New Roman" w:cs="Times New Roman"/>
          <w:b/>
          <w:sz w:val="28"/>
          <w:szCs w:val="28"/>
          <w:lang w:val="uk-UA"/>
        </w:rPr>
      </w:pPr>
      <w:r w:rsidRPr="00EC7A18">
        <w:rPr>
          <w:rFonts w:ascii="Times New Roman" w:hAnsi="Times New Roman" w:cs="Times New Roman"/>
          <w:b/>
          <w:sz w:val="28"/>
          <w:szCs w:val="28"/>
          <w:lang w:val="uk-UA"/>
        </w:rPr>
        <w:t>ОБСТЕЖЕННЯ ЗВУКОВИМОВИ</w:t>
      </w:r>
    </w:p>
    <w:p w:rsidR="00A566B7" w:rsidRPr="00EC7A18" w:rsidRDefault="00A566B7" w:rsidP="00EC7A18">
      <w:pPr>
        <w:pStyle w:val="a5"/>
        <w:spacing w:line="360" w:lineRule="auto"/>
        <w:jc w:val="both"/>
        <w:rPr>
          <w:rFonts w:ascii="Times New Roman" w:hAnsi="Times New Roman" w:cs="Times New Roman"/>
          <w:sz w:val="28"/>
          <w:szCs w:val="28"/>
          <w:lang w:val="uk-UA"/>
        </w:rPr>
      </w:pP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 xml:space="preserve">Підбираючи дидактичний матеріал для виявлення стану звуковимови, я користувалась критеріями об'єднання приголосних фонем в артикуляційні групи, які викладає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lastRenderedPageBreak/>
        <w:t xml:space="preserve">М.А. Савченко: «...приголосні фонеми в українській літературній мові об'єднуються в 12 артикуляційних груп: п, б, м; т, т', д, д'; н, н'; к, г; х, г; ф, в; й; с, с', з, з'; ш, ж; ц, ц', дз, дз'; ч, дж; л, л', р, р'».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Отже, в такому порядку і обстежую всі приголосні звуки.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Вивчаючи вимову кожного звука, зокрема, я виявляю вміння дитини вимовляти його ізольовано, в словах і вміння використовувати у самостійному мовленні.</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Вимова звуків перевіряю в такій послідовності. Я пропоную дитині вказати малюнки, у назвах яких досліджуваний звук стоїть у різних позиціях: на початку, усередині, в кінці слова і при збігу приголосних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Якщо дитина не може вимовити звук у слові, їй пропоную вимовити ті самі слова відображено (за мною), а також повторити прямі і обернені склади з цим звуком. Далі учневі пропоную прочитати слова, скоромовки (речення), вірш чи казку, скласти розповідь ,за сюжетним малюнком.</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При обстеженні стану зву</w:t>
      </w:r>
      <w:r w:rsidR="00814E03">
        <w:rPr>
          <w:rFonts w:ascii="Times New Roman" w:hAnsi="Times New Roman" w:cs="Times New Roman"/>
          <w:sz w:val="28"/>
          <w:szCs w:val="28"/>
          <w:lang w:val="uk-UA"/>
        </w:rPr>
        <w:t>ковимови</w:t>
      </w:r>
      <w:r w:rsidRPr="00EC7A18">
        <w:rPr>
          <w:rFonts w:ascii="Times New Roman" w:hAnsi="Times New Roman" w:cs="Times New Roman"/>
          <w:sz w:val="28"/>
          <w:szCs w:val="28"/>
          <w:lang w:val="uk-UA"/>
        </w:rPr>
        <w:t xml:space="preserve"> особливу увагу звертаю на те, чи не плутає дитина у самостійному мовленні фонеми, подібні за артикуляцією чи звучанням (с - з, с - ш, з - ж, ж - ш та ін.). Якщо є ці порушення, то я детально досліджую у дитини стан слухової уваги, словник і граматичну будову мовлення.</w:t>
      </w:r>
    </w:p>
    <w:p w:rsidR="00A566B7" w:rsidRPr="00EC7A18" w:rsidRDefault="00A566B7" w:rsidP="00EC7A18">
      <w:pPr>
        <w:pStyle w:val="a5"/>
        <w:jc w:val="both"/>
        <w:rPr>
          <w:rFonts w:ascii="Times New Roman" w:hAnsi="Times New Roman" w:cs="Times New Roman"/>
          <w:b/>
          <w:sz w:val="28"/>
          <w:szCs w:val="28"/>
          <w:lang w:val="uk-UA"/>
        </w:rPr>
      </w:pPr>
      <w:r w:rsidRPr="00EC7A18">
        <w:rPr>
          <w:rFonts w:ascii="Times New Roman" w:hAnsi="Times New Roman" w:cs="Times New Roman"/>
          <w:b/>
          <w:caps/>
          <w:sz w:val="28"/>
          <w:szCs w:val="28"/>
          <w:lang w:val="uk-UA"/>
        </w:rPr>
        <w:t>Виявлення вад та корекція мовлення у дітей із дизартрією</w:t>
      </w:r>
      <w:r w:rsidRPr="00EC7A18">
        <w:rPr>
          <w:rFonts w:ascii="Times New Roman" w:hAnsi="Times New Roman" w:cs="Times New Roman"/>
          <w:sz w:val="28"/>
          <w:szCs w:val="28"/>
          <w:lang w:val="uk-UA"/>
        </w:rPr>
        <w:t>.</w:t>
      </w:r>
    </w:p>
    <w:p w:rsidR="00A566B7" w:rsidRPr="00EC7A18" w:rsidRDefault="00A566B7" w:rsidP="00EC7A18">
      <w:pPr>
        <w:pStyle w:val="a5"/>
        <w:spacing w:line="360" w:lineRule="auto"/>
        <w:jc w:val="both"/>
        <w:rPr>
          <w:rFonts w:ascii="Times New Roman" w:hAnsi="Times New Roman" w:cs="Times New Roman"/>
          <w:sz w:val="28"/>
          <w:szCs w:val="28"/>
          <w:lang w:val="uk-UA"/>
        </w:rPr>
      </w:pP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Добре розвинуте мовлення - найважливіша умова всебічного повноцінного розвитку дітей. Чим правильніше та багатше мовлення дитини, тим легше їй висловлювати свої думки, тим ширші її можливості у пізнанні навколишньої дійсності, змістовніші стосунки з однолітками та дорослими, активніше відбувається психічний розвиток.</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 xml:space="preserve">Порушення мовлення - поширене явище. Найскладнішими є органічні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порушення </w:t>
      </w:r>
      <w:r w:rsidR="000A01BA" w:rsidRPr="00EC7A18">
        <w:rPr>
          <w:rFonts w:ascii="Times New Roman" w:hAnsi="Times New Roman" w:cs="Times New Roman"/>
          <w:sz w:val="28"/>
          <w:szCs w:val="28"/>
          <w:lang w:val="uk-UA"/>
        </w:rPr>
        <w:t>–</w:t>
      </w:r>
      <w:r w:rsidRPr="00EC7A18">
        <w:rPr>
          <w:rFonts w:ascii="Times New Roman" w:hAnsi="Times New Roman" w:cs="Times New Roman"/>
          <w:sz w:val="28"/>
          <w:szCs w:val="28"/>
          <w:lang w:val="uk-UA"/>
        </w:rPr>
        <w:t xml:space="preserve"> дизартрія</w:t>
      </w:r>
      <w:r w:rsidR="000A01BA" w:rsidRPr="00EC7A18">
        <w:rPr>
          <w:rFonts w:ascii="Times New Roman" w:hAnsi="Times New Roman" w:cs="Times New Roman"/>
          <w:sz w:val="28"/>
          <w:szCs w:val="28"/>
          <w:lang w:val="uk-UA"/>
        </w:rPr>
        <w:t>, алалія, ри</w:t>
      </w:r>
      <w:r w:rsidRPr="00EC7A18">
        <w:rPr>
          <w:rFonts w:ascii="Times New Roman" w:hAnsi="Times New Roman" w:cs="Times New Roman"/>
          <w:sz w:val="28"/>
          <w:szCs w:val="28"/>
          <w:lang w:val="uk-UA"/>
        </w:rPr>
        <w:t>нолал</w:t>
      </w:r>
      <w:r w:rsidR="000A01BA" w:rsidRPr="00EC7A18">
        <w:rPr>
          <w:rFonts w:ascii="Times New Roman" w:hAnsi="Times New Roman" w:cs="Times New Roman"/>
          <w:sz w:val="28"/>
          <w:szCs w:val="28"/>
          <w:lang w:val="uk-UA"/>
        </w:rPr>
        <w:t>ія. Серед учнів  навчально – реабілітаційних центрів</w:t>
      </w:r>
      <w:r w:rsidRPr="00EC7A18">
        <w:rPr>
          <w:rFonts w:ascii="Times New Roman" w:hAnsi="Times New Roman" w:cs="Times New Roman"/>
          <w:sz w:val="28"/>
          <w:szCs w:val="28"/>
          <w:lang w:val="uk-UA"/>
        </w:rPr>
        <w:t xml:space="preserve">, які мають порушення мовлення – діти-дизартрики. </w:t>
      </w:r>
      <w:r w:rsidRPr="00EC7A18">
        <w:rPr>
          <w:rFonts w:ascii="Times New Roman" w:hAnsi="Times New Roman" w:cs="Times New Roman"/>
          <w:sz w:val="28"/>
          <w:szCs w:val="28"/>
          <w:lang w:val="uk-UA"/>
        </w:rPr>
        <w:lastRenderedPageBreak/>
        <w:t xml:space="preserve">До дизартрії належить такі дефекти мовлення, внаслідок яких порушується не тільки вимова звуків, а й інші фонетичні компоненти: темп, виразність, модуляція та сила голосу, а також дихання. Із </w:t>
      </w:r>
      <w:r w:rsidR="000A01BA" w:rsidRPr="00EC7A18">
        <w:rPr>
          <w:rFonts w:ascii="Times New Roman" w:hAnsi="Times New Roman" w:cs="Times New Roman"/>
          <w:sz w:val="28"/>
          <w:szCs w:val="28"/>
          <w:lang w:val="uk-UA"/>
        </w:rPr>
        <w:t>значним</w:t>
      </w:r>
      <w:r w:rsidR="00814E03">
        <w:rPr>
          <w:rFonts w:ascii="Times New Roman" w:hAnsi="Times New Roman" w:cs="Times New Roman"/>
          <w:sz w:val="28"/>
          <w:szCs w:val="28"/>
          <w:lang w:val="uk-UA"/>
        </w:rPr>
        <w:t xml:space="preserve"> </w:t>
      </w:r>
      <w:r w:rsidRPr="00EC7A18">
        <w:rPr>
          <w:rFonts w:ascii="Times New Roman" w:hAnsi="Times New Roman" w:cs="Times New Roman"/>
          <w:sz w:val="28"/>
          <w:szCs w:val="28"/>
          <w:lang w:val="uk-UA"/>
        </w:rPr>
        <w:t>запізненням розвивається розуміння мови, словника, граматичної будови.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ab/>
        <w:t>Дизартрія виникає внаслідок ураження відділів центральної</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системи. </w:t>
      </w:r>
      <w:r w:rsidR="00814E03">
        <w:rPr>
          <w:rFonts w:ascii="Times New Roman" w:hAnsi="Times New Roman" w:cs="Times New Roman"/>
          <w:sz w:val="28"/>
          <w:szCs w:val="28"/>
          <w:lang w:val="uk-UA"/>
        </w:rPr>
        <w:t>Найбільш поширеною є псевдобульб</w:t>
      </w:r>
      <w:r w:rsidRPr="00EC7A18">
        <w:rPr>
          <w:rFonts w:ascii="Times New Roman" w:hAnsi="Times New Roman" w:cs="Times New Roman"/>
          <w:sz w:val="28"/>
          <w:szCs w:val="28"/>
          <w:lang w:val="uk-UA"/>
        </w:rPr>
        <w:t>арна дизартрія-грубі зміни розвитку загальної і мовної моторики, структур</w:t>
      </w:r>
      <w:r w:rsidR="00814E03">
        <w:rPr>
          <w:rFonts w:ascii="Times New Roman" w:hAnsi="Times New Roman" w:cs="Times New Roman"/>
          <w:sz w:val="28"/>
          <w:szCs w:val="28"/>
          <w:lang w:val="uk-UA"/>
        </w:rPr>
        <w:t>и мови. Для дітей із псевдобульб</w:t>
      </w:r>
      <w:r w:rsidRPr="00EC7A18">
        <w:rPr>
          <w:rFonts w:ascii="Times New Roman" w:hAnsi="Times New Roman" w:cs="Times New Roman"/>
          <w:sz w:val="28"/>
          <w:szCs w:val="28"/>
          <w:lang w:val="uk-UA"/>
        </w:rPr>
        <w:t>арною дизартрією характерні амімічне обличчя, утруднені жувальні і ковтальні акти, вел</w:t>
      </w:r>
      <w:r w:rsidR="00814E03">
        <w:rPr>
          <w:rFonts w:ascii="Times New Roman" w:hAnsi="Times New Roman" w:cs="Times New Roman"/>
          <w:sz w:val="28"/>
          <w:szCs w:val="28"/>
          <w:lang w:val="uk-UA"/>
        </w:rPr>
        <w:t>ика кількість слини і слинотеча</w:t>
      </w:r>
      <w:r w:rsidRPr="00EC7A18">
        <w:rPr>
          <w:rFonts w:ascii="Times New Roman" w:hAnsi="Times New Roman" w:cs="Times New Roman"/>
          <w:sz w:val="28"/>
          <w:szCs w:val="28"/>
          <w:lang w:val="uk-UA"/>
        </w:rPr>
        <w:t>, порушення мовного дихання, глухий, здавлений голос, іноді з гугнявим відтінком, порушення темпу, виразності й інтонації мовлення. Коли дитина висовує язик, то він відхилюється в бік, і не повертається в інший бік чи в гору. Рух губів теж обмежений. Часто у таких дітей спостерігається порушення зорово-просторового аналізу та синтезу.</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У моїй практиці найчастіше зустрічаються легкі, так звані </w:t>
      </w:r>
      <w:r w:rsidR="00814E03">
        <w:rPr>
          <w:rFonts w:ascii="Times New Roman" w:hAnsi="Times New Roman" w:cs="Times New Roman"/>
          <w:sz w:val="28"/>
          <w:szCs w:val="28"/>
          <w:lang w:val="uk-UA"/>
        </w:rPr>
        <w:t>стерті форми дизартрії. Зазначу</w:t>
      </w:r>
      <w:r w:rsidRPr="00EC7A18">
        <w:rPr>
          <w:rFonts w:ascii="Times New Roman" w:hAnsi="Times New Roman" w:cs="Times New Roman"/>
          <w:sz w:val="28"/>
          <w:szCs w:val="28"/>
          <w:lang w:val="uk-UA"/>
        </w:rPr>
        <w:t>,</w:t>
      </w:r>
      <w:r w:rsidR="00814E03">
        <w:rPr>
          <w:rFonts w:ascii="Times New Roman" w:hAnsi="Times New Roman" w:cs="Times New Roman"/>
          <w:sz w:val="28"/>
          <w:szCs w:val="28"/>
          <w:lang w:val="uk-UA"/>
        </w:rPr>
        <w:t xml:space="preserve"> </w:t>
      </w:r>
      <w:r w:rsidRPr="00EC7A18">
        <w:rPr>
          <w:rFonts w:ascii="Times New Roman" w:hAnsi="Times New Roman" w:cs="Times New Roman"/>
          <w:sz w:val="28"/>
          <w:szCs w:val="28"/>
          <w:lang w:val="uk-UA"/>
        </w:rPr>
        <w:t xml:space="preserve">що викривлена вимова має найрізноманітніший характер. Але все ж таки основна її ознака утертість, нечіткість, розмитість артикуляції, що особливо різко виявляється під час мовлення. </w:t>
      </w:r>
    </w:p>
    <w:p w:rsidR="00A566B7" w:rsidRPr="00EC7A18" w:rsidRDefault="00A566B7" w:rsidP="00EC7A18">
      <w:pPr>
        <w:pStyle w:val="a5"/>
        <w:spacing w:line="360" w:lineRule="auto"/>
        <w:jc w:val="both"/>
        <w:rPr>
          <w:rFonts w:ascii="Times New Roman" w:hAnsi="Times New Roman" w:cs="Times New Roman"/>
          <w:b/>
          <w:sz w:val="28"/>
          <w:szCs w:val="28"/>
          <w:lang w:val="uk-UA"/>
        </w:rPr>
      </w:pPr>
      <w:r w:rsidRPr="00EC7A18">
        <w:rPr>
          <w:rFonts w:ascii="Times New Roman" w:hAnsi="Times New Roman" w:cs="Times New Roman"/>
          <w:b/>
          <w:sz w:val="28"/>
          <w:szCs w:val="28"/>
          <w:lang w:val="uk-UA"/>
        </w:rPr>
        <w:t>Обстеження</w:t>
      </w:r>
    </w:p>
    <w:p w:rsidR="00A566B7" w:rsidRPr="00EC7A18" w:rsidRDefault="00A566B7" w:rsidP="00EC7A18">
      <w:pPr>
        <w:pStyle w:val="a5"/>
        <w:spacing w:line="360" w:lineRule="auto"/>
        <w:jc w:val="both"/>
        <w:rPr>
          <w:rFonts w:ascii="Times New Roman" w:hAnsi="Times New Roman" w:cs="Times New Roman"/>
          <w:sz w:val="28"/>
          <w:szCs w:val="28"/>
          <w:lang w:val="uk-UA"/>
        </w:rPr>
      </w:pP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 Обстеження починається з вивчення обличчя дитини у стані спокою. При цьому зазначається наявність посмикування, виразність носо-губних складок, асиметрії.</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2. З'ясовується обсяг та координація загальних рухів - біг, ходьба, стрибки (координація рухів рук - проба </w:t>
      </w:r>
      <w:r w:rsidR="000A01BA" w:rsidRPr="00EC7A18">
        <w:rPr>
          <w:rFonts w:ascii="Times New Roman" w:hAnsi="Times New Roman" w:cs="Times New Roman"/>
          <w:sz w:val="28"/>
          <w:szCs w:val="28"/>
          <w:lang w:val="uk-UA"/>
        </w:rPr>
        <w:t xml:space="preserve"> </w:t>
      </w:r>
      <w:r w:rsidRPr="00EC7A18">
        <w:rPr>
          <w:rFonts w:ascii="Times New Roman" w:hAnsi="Times New Roman" w:cs="Times New Roman"/>
          <w:sz w:val="28"/>
          <w:szCs w:val="28"/>
          <w:lang w:val="uk-UA"/>
        </w:rPr>
        <w:t>Озерецького</w:t>
      </w:r>
      <w:r w:rsidR="000A01BA" w:rsidRPr="00EC7A18">
        <w:rPr>
          <w:rFonts w:ascii="Times New Roman" w:hAnsi="Times New Roman" w:cs="Times New Roman"/>
          <w:sz w:val="28"/>
          <w:szCs w:val="28"/>
          <w:lang w:val="uk-UA"/>
        </w:rPr>
        <w:t xml:space="preserve"> </w:t>
      </w:r>
      <w:r w:rsidRPr="00EC7A18">
        <w:rPr>
          <w:rFonts w:ascii="Times New Roman" w:hAnsi="Times New Roman" w:cs="Times New Roman"/>
          <w:sz w:val="28"/>
          <w:szCs w:val="28"/>
          <w:lang w:val="uk-UA"/>
        </w:rPr>
        <w:t xml:space="preserve"> «кулак - долоня ребро).</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3. Обстеження мімічних м'язів (насупити брови, підняти одну брову, заплющити одне око).</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4. З’ясовується обсяг рухів органів артикуляційного апарату (оскал зубів, рухи нижньої щелепи, надування щік, задмухування свічки). Це дає змогу з'ясувати стан лицевого нерву та кругових м'язів рота.</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lastRenderedPageBreak/>
        <w:t>5. З метою обстеження моторики язика пропоную такі вправи: висунути язик вперед, відтягнути назад підняти до гори, опустити до низу, зробити вузьким, широким, облизати губи ( по колу ), так само зробити із зубами.</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6. Кінестетична чутливість перевіряється так: попросити дитину висунути язик і за допомогою шпателя або бинта виконувати пасивні рухи в гору, вниз, праворуч, ліворуч. Потім запропонувати дитині самостійно повторити ці рухи.</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7. Звернути увагу на забарвлення та силу голосу ( гугнявий, сиплий або затухаючий), а також на темп мовлення.</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8. Фіксується втома і виснажливість.</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9. З'ясовується ступінь точності артикуляції, якість злиття звуків та перемикання при збігу приголосних.</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Це основні показники обстеження. В основі логопедичної роботи покладаю принцип «від провідного ефекту». </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Рекомендую таку схему побудови занять.</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 Масаж.</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 Пасивна й активна гімнастика артикуляційного апарату.</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3. Розвиток дрібної моторики рук.</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4. Вправа на розвиток слухової уваги та фонематичному слуху.</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5. Відпрацювання звуковимови.</w:t>
      </w:r>
    </w:p>
    <w:p w:rsidR="00A566B7" w:rsidRPr="00EC7A18" w:rsidRDefault="00A566B7" w:rsidP="00EC7A18">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6.</w:t>
      </w:r>
      <w:r w:rsidR="000A01BA" w:rsidRPr="00EC7A18">
        <w:rPr>
          <w:rFonts w:ascii="Times New Roman" w:hAnsi="Times New Roman" w:cs="Times New Roman"/>
          <w:sz w:val="28"/>
          <w:szCs w:val="28"/>
          <w:lang w:val="uk-UA"/>
        </w:rPr>
        <w:t xml:space="preserve"> Робота над зв'язним мовленням і</w:t>
      </w:r>
      <w:r w:rsidRPr="00EC7A18">
        <w:rPr>
          <w:rFonts w:ascii="Times New Roman" w:hAnsi="Times New Roman" w:cs="Times New Roman"/>
          <w:sz w:val="28"/>
          <w:szCs w:val="28"/>
          <w:lang w:val="uk-UA"/>
        </w:rPr>
        <w:t xml:space="preserve"> лексико-граматичними категоріями.</w:t>
      </w:r>
    </w:p>
    <w:p w:rsidR="000A01BA" w:rsidRPr="00EC7A18" w:rsidRDefault="00A566B7" w:rsidP="00EC7A18">
      <w:pPr>
        <w:pStyle w:val="a5"/>
        <w:spacing w:line="360" w:lineRule="auto"/>
        <w:ind w:firstLine="708"/>
        <w:jc w:val="both"/>
        <w:rPr>
          <w:rFonts w:ascii="Times New Roman" w:hAnsi="Times New Roman" w:cs="Times New Roman"/>
          <w:b/>
          <w:sz w:val="28"/>
          <w:szCs w:val="28"/>
          <w:lang w:val="uk-UA"/>
        </w:rPr>
      </w:pPr>
      <w:r w:rsidRPr="00EC7A18">
        <w:rPr>
          <w:rFonts w:ascii="Times New Roman" w:hAnsi="Times New Roman" w:cs="Times New Roman"/>
          <w:sz w:val="28"/>
          <w:szCs w:val="28"/>
          <w:lang w:val="uk-UA"/>
        </w:rPr>
        <w:t xml:space="preserve">Заняття потрібно проводити не рідше двох разів на тиждень, а також щодня вдома з батьками. </w:t>
      </w:r>
    </w:p>
    <w:p w:rsidR="00720FC1" w:rsidRPr="00EC7A18" w:rsidRDefault="00720FC1" w:rsidP="00EC7A18">
      <w:pPr>
        <w:pStyle w:val="a5"/>
        <w:spacing w:line="360" w:lineRule="auto"/>
        <w:jc w:val="both"/>
        <w:rPr>
          <w:rFonts w:ascii="Times New Roman" w:hAnsi="Times New Roman" w:cs="Times New Roman"/>
          <w:b/>
          <w:sz w:val="28"/>
          <w:szCs w:val="28"/>
          <w:lang w:val="uk-UA"/>
        </w:rPr>
      </w:pPr>
    </w:p>
    <w:p w:rsidR="00A566B7" w:rsidRPr="00EC7A18" w:rsidRDefault="00814E03" w:rsidP="00EC7A18">
      <w:pPr>
        <w:pStyle w:val="a5"/>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Види роботи при стертій</w:t>
      </w:r>
      <w:r w:rsidR="00A566B7" w:rsidRPr="00EC7A18">
        <w:rPr>
          <w:rFonts w:ascii="Times New Roman" w:hAnsi="Times New Roman" w:cs="Times New Roman"/>
          <w:b/>
          <w:sz w:val="28"/>
          <w:szCs w:val="28"/>
          <w:lang w:val="uk-UA"/>
        </w:rPr>
        <w:t xml:space="preserve"> формі дизартрії</w:t>
      </w:r>
    </w:p>
    <w:p w:rsidR="00A566B7" w:rsidRPr="00EC7A18" w:rsidRDefault="00A566B7" w:rsidP="00EC7A18">
      <w:pPr>
        <w:pStyle w:val="a5"/>
        <w:spacing w:line="360" w:lineRule="auto"/>
        <w:jc w:val="both"/>
        <w:rPr>
          <w:rFonts w:ascii="Times New Roman" w:hAnsi="Times New Roman" w:cs="Times New Roman"/>
          <w:sz w:val="28"/>
          <w:szCs w:val="28"/>
          <w:lang w:val="uk-UA"/>
        </w:rPr>
      </w:pP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1. Пальцьові вправи (5-6)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 Розвиток загальної моторики (6-7) по книзі Єрмакова.</w:t>
      </w:r>
    </w:p>
    <w:p w:rsidR="00A566B7" w:rsidRPr="00EC7A18" w:rsidRDefault="00814E03" w:rsidP="00EC7A18">
      <w:pPr>
        <w:pStyle w:val="a5"/>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Масаж обличчя</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lastRenderedPageBreak/>
        <w:t>4. Дихальні вправи без руху.</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5. Голосові + артикуляційні вправи (5-6) на голосних а о у е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6. Активізація м'якого піднебіння.</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7. Вироблення грудного резонатора (м...постукать по грудях).</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8. Розвиток сили, висоти, тембру голоса:</w:t>
      </w:r>
    </w:p>
    <w:p w:rsidR="00A566B7" w:rsidRPr="00EC7A18" w:rsidRDefault="00A566B7" w:rsidP="00EC7A18">
      <w:pPr>
        <w:pStyle w:val="a5"/>
        <w:spacing w:line="360" w:lineRule="auto"/>
        <w:ind w:firstLine="708"/>
        <w:jc w:val="both"/>
        <w:rPr>
          <w:rFonts w:ascii="Times New Roman" w:hAnsi="Times New Roman" w:cs="Times New Roman"/>
          <w:i/>
          <w:sz w:val="28"/>
          <w:szCs w:val="28"/>
          <w:lang w:val="uk-UA"/>
        </w:rPr>
      </w:pPr>
      <w:r w:rsidRPr="00EC7A18">
        <w:rPr>
          <w:rFonts w:ascii="Times New Roman" w:hAnsi="Times New Roman" w:cs="Times New Roman"/>
          <w:sz w:val="28"/>
          <w:szCs w:val="28"/>
          <w:lang w:val="uk-UA"/>
        </w:rPr>
        <w:t>·</w:t>
      </w:r>
      <w:r w:rsidRPr="00EC7A18">
        <w:rPr>
          <w:rFonts w:ascii="Times New Roman" w:hAnsi="Times New Roman" w:cs="Times New Roman"/>
          <w:i/>
          <w:sz w:val="28"/>
          <w:szCs w:val="28"/>
          <w:lang w:val="uk-UA"/>
        </w:rPr>
        <w:t xml:space="preserve"> а а а тихо, голосно ( е о у и);</w:t>
      </w:r>
    </w:p>
    <w:p w:rsidR="00A566B7" w:rsidRPr="00EC7A18" w:rsidRDefault="00A566B7" w:rsidP="00EC7A18">
      <w:pPr>
        <w:pStyle w:val="a5"/>
        <w:spacing w:line="360" w:lineRule="auto"/>
        <w:ind w:firstLine="708"/>
        <w:jc w:val="both"/>
        <w:rPr>
          <w:rFonts w:ascii="Times New Roman" w:hAnsi="Times New Roman" w:cs="Times New Roman"/>
          <w:i/>
          <w:sz w:val="28"/>
          <w:szCs w:val="28"/>
          <w:lang w:val="uk-UA"/>
        </w:rPr>
      </w:pPr>
      <w:r w:rsidRPr="00EC7A18">
        <w:rPr>
          <w:rFonts w:ascii="Times New Roman" w:hAnsi="Times New Roman" w:cs="Times New Roman"/>
          <w:sz w:val="28"/>
          <w:szCs w:val="28"/>
          <w:lang w:val="uk-UA"/>
        </w:rPr>
        <w:t>·</w:t>
      </w:r>
      <w:r w:rsidRPr="00EC7A18">
        <w:rPr>
          <w:rFonts w:ascii="Times New Roman" w:hAnsi="Times New Roman" w:cs="Times New Roman"/>
          <w:i/>
          <w:sz w:val="28"/>
          <w:szCs w:val="28"/>
          <w:lang w:val="uk-UA"/>
        </w:rPr>
        <w:t xml:space="preserve"> спів на голосні в рамках І октави.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9. Дихальні вправи без голосу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Дути на уявну пушинку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Малювання букв (голосних)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10. Голосові вправи (голосні)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Тверді - м' які (спів)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А – я, е – є, о – ой, у – ю, и - і</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ойо, ую, иі</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ая, еє,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11. Вироблення грудного резонатора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Мама Мілу милом мила...</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12. «Насос» з видихом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«бокс» з видихом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13. Голосові вправи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А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буква «м» тверді склади: ма, мо, му.</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трьохзвуччя: ма - ма - ма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14. Розвиток загальної моторики.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а) маршировка;</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б) з високо піднятими колінами;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в) напівприсідання;</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г) підскоки;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д) спокійна ходьба;</w:t>
      </w:r>
    </w:p>
    <w:p w:rsidR="00A566B7" w:rsidRPr="00EC7A18" w:rsidRDefault="00814E03" w:rsidP="00EC7A18">
      <w:pPr>
        <w:pStyle w:val="a5"/>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 релаксаційні</w:t>
      </w:r>
      <w:r w:rsidR="00A566B7" w:rsidRPr="00EC7A18">
        <w:rPr>
          <w:rFonts w:ascii="Times New Roman" w:hAnsi="Times New Roman" w:cs="Times New Roman"/>
          <w:sz w:val="28"/>
          <w:szCs w:val="28"/>
          <w:lang w:val="uk-UA"/>
        </w:rPr>
        <w:t xml:space="preserve"> вправи (5-6)</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lastRenderedPageBreak/>
        <w:t>15. Розвиток дрібної моторики + дихальні вправи.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у ялинки голки колючі. (напружено) у березки листочки ворушаться.</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16. Гра на гармошці.</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17. Трьохзвуччя.</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М'я - ма- ма Мі - мі - мі Мед в лісі ведмідь знайшов, Мало меду багато бджіл.</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18. Розвиток дрібної моторики.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Між ялинкових м'яких лап дощик кап, кап, кап) де сучок давно засох сірий мох де листок до листка прилип виріс гриб.</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19. Активізація піднебінної занавіски.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20. Виховання нижнього - діафрагмального дихання:</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Насос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Гармошка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Куля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Подуй на пушинку.</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21. Інструкція (пантоміма) . Прилетіли пташки.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22. Ритмічний малюнок.</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1-2 одна нога (руки на поясі)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3-4 друга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5-6 присідання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7-8 крутяться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23. Масаж обличчя.</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 поглажування;</w:t>
      </w:r>
    </w:p>
    <w:p w:rsidR="00A566B7" w:rsidRPr="00EC7A18" w:rsidRDefault="00814E03" w:rsidP="00EC7A18">
      <w:pPr>
        <w:pStyle w:val="a5"/>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вібрація</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3) пальцьовий душ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24. 1) рух руками вверх, вниз, на потилицю, вниз;</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2) повороти тулуба </w:t>
      </w:r>
      <w:r w:rsidR="00814E03">
        <w:rPr>
          <w:rFonts w:ascii="Times New Roman" w:hAnsi="Times New Roman" w:cs="Times New Roman"/>
          <w:sz w:val="28"/>
          <w:szCs w:val="28"/>
          <w:lang w:val="uk-UA"/>
        </w:rPr>
        <w:t>з розведенням рук в сторону. Вди</w:t>
      </w:r>
      <w:r w:rsidRPr="00EC7A18">
        <w:rPr>
          <w:rFonts w:ascii="Times New Roman" w:hAnsi="Times New Roman" w:cs="Times New Roman"/>
          <w:sz w:val="28"/>
          <w:szCs w:val="28"/>
          <w:lang w:val="uk-UA"/>
        </w:rPr>
        <w:t>х - видих.</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3) «насос» - руки ковзають вздовж тулуба, ... е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25. Голосові вправи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Хфш...хфшс...хфшсж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26. Диференціація звуків т - д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lastRenderedPageBreak/>
        <w:t xml:space="preserve">та - да - та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27. Пальцьові вправи.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Ми ділили апельсин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Нас багато - він один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Ця частина для їжа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Ця частина для стрижа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Ця частина для каченят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Ця частина для кошенят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Ця частина для бобренят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Ну а вовку шкурка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28. Розвиток рухів.</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 потяг, марширування з високо піднятими колінами;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 рубання ялинок;</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3) розслаблюючи вправи;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4) поєднання слова з рухом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29. Розвиток мови.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 опис одного предмету;</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 сюжет. картинок.</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30. Вправи на увагу Дні тижня з рухом рук (одночасно) </w:t>
      </w:r>
    </w:p>
    <w:p w:rsidR="00A566B7" w:rsidRPr="00EC7A18" w:rsidRDefault="00F063E8" w:rsidP="00EC7A18">
      <w:pPr>
        <w:pStyle w:val="a5"/>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Масаж піднебіння і ковтальн</w:t>
      </w:r>
      <w:r w:rsidR="00A566B7" w:rsidRPr="00EC7A18">
        <w:rPr>
          <w:rFonts w:ascii="Times New Roman" w:hAnsi="Times New Roman" w:cs="Times New Roman"/>
          <w:sz w:val="28"/>
          <w:szCs w:val="28"/>
          <w:lang w:val="uk-UA"/>
        </w:rPr>
        <w:t>ий рефлекс.</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Дихальні вправи: надути м'яч; гра на музичних інструментах.</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Акти</w:t>
      </w:r>
      <w:r w:rsidR="00F063E8">
        <w:rPr>
          <w:rFonts w:ascii="Times New Roman" w:hAnsi="Times New Roman" w:cs="Times New Roman"/>
          <w:sz w:val="28"/>
          <w:szCs w:val="28"/>
          <w:lang w:val="uk-UA"/>
        </w:rPr>
        <w:t>візація м'якого піднебіння: позі</w:t>
      </w:r>
      <w:r w:rsidRPr="00EC7A18">
        <w:rPr>
          <w:rFonts w:ascii="Times New Roman" w:hAnsi="Times New Roman" w:cs="Times New Roman"/>
          <w:sz w:val="28"/>
          <w:szCs w:val="28"/>
          <w:lang w:val="uk-UA"/>
        </w:rPr>
        <w:t>хання, ковтання.</w:t>
      </w:r>
    </w:p>
    <w:p w:rsidR="00A566B7" w:rsidRPr="00EC7A18" w:rsidRDefault="00A566B7" w:rsidP="00EC7A18">
      <w:pPr>
        <w:pStyle w:val="a5"/>
        <w:spacing w:line="360" w:lineRule="auto"/>
        <w:jc w:val="both"/>
        <w:rPr>
          <w:rFonts w:ascii="Times New Roman" w:hAnsi="Times New Roman" w:cs="Times New Roman"/>
          <w:sz w:val="28"/>
          <w:szCs w:val="28"/>
          <w:lang w:val="uk-UA"/>
        </w:rPr>
      </w:pPr>
    </w:p>
    <w:p w:rsidR="00A566B7" w:rsidRPr="00EC7A18" w:rsidRDefault="00A566B7" w:rsidP="00EC7A18">
      <w:pPr>
        <w:pStyle w:val="a5"/>
        <w:spacing w:line="360" w:lineRule="auto"/>
        <w:jc w:val="both"/>
        <w:rPr>
          <w:rFonts w:ascii="Times New Roman" w:hAnsi="Times New Roman" w:cs="Times New Roman"/>
          <w:b/>
          <w:sz w:val="28"/>
          <w:szCs w:val="28"/>
          <w:lang w:val="uk-UA"/>
        </w:rPr>
      </w:pPr>
      <w:r w:rsidRPr="00EC7A18">
        <w:rPr>
          <w:rFonts w:ascii="Times New Roman" w:hAnsi="Times New Roman" w:cs="Times New Roman"/>
          <w:b/>
          <w:sz w:val="28"/>
          <w:szCs w:val="28"/>
          <w:lang w:val="uk-UA"/>
        </w:rPr>
        <w:t>ЯК РОЗВИВАТИ</w:t>
      </w:r>
      <w:r w:rsidRPr="00EC7A18">
        <w:rPr>
          <w:rFonts w:ascii="Times New Roman" w:hAnsi="Times New Roman" w:cs="Times New Roman"/>
          <w:b/>
          <w:sz w:val="28"/>
          <w:szCs w:val="28"/>
        </w:rPr>
        <w:t xml:space="preserve"> </w:t>
      </w:r>
      <w:r w:rsidRPr="00EC7A18">
        <w:rPr>
          <w:rFonts w:ascii="Times New Roman" w:hAnsi="Times New Roman" w:cs="Times New Roman"/>
          <w:b/>
          <w:sz w:val="28"/>
          <w:szCs w:val="28"/>
          <w:lang w:val="uk-UA"/>
        </w:rPr>
        <w:t>МОВЛЕННЯ ДІТЕЙ</w:t>
      </w:r>
    </w:p>
    <w:p w:rsidR="00A566B7" w:rsidRPr="00EC7A18" w:rsidRDefault="00A566B7" w:rsidP="00EC7A18">
      <w:pPr>
        <w:pStyle w:val="a5"/>
        <w:spacing w:line="360" w:lineRule="auto"/>
        <w:jc w:val="both"/>
        <w:rPr>
          <w:rFonts w:ascii="Times New Roman" w:hAnsi="Times New Roman" w:cs="Times New Roman"/>
          <w:sz w:val="28"/>
          <w:szCs w:val="28"/>
          <w:lang w:val="uk-UA"/>
        </w:rPr>
      </w:pP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Говорячи про розвиток мови дитини, насамперед маємо на увазі збагачення її словника, розвиток зв’язного мовлення, його звукові культури і граматичної будови.</w:t>
      </w: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Яка ж роль батьків у цьому? На розвитку мови дітей насамперед позначається мова людей, які її оточують. Усі слова які ви вживаєте, повинні </w:t>
      </w:r>
      <w:r w:rsidRPr="00EC7A18">
        <w:rPr>
          <w:rFonts w:ascii="Times New Roman" w:hAnsi="Times New Roman" w:cs="Times New Roman"/>
          <w:sz w:val="28"/>
          <w:szCs w:val="28"/>
          <w:lang w:val="uk-UA"/>
        </w:rPr>
        <w:lastRenderedPageBreak/>
        <w:t>бути зрозумілими для дитини. Крім того, дорослі мають постійно стежити за мовою дитини, своєчасно виправляти помилки, розширювати їх активний словник, цілеспрямовано ознайомлюючи з навколишнім світом, використовуючи різноманітну дитячу діяльність: гру, працю, різні заняття, спостереження, бесіди, читання художньої літератури, перегляд діафільмів та іншу діяльність дітей у часи дозвілля. При цьому слід звертати увагу на назву предметів, їхні зовнішні особистості, призначення. Щоб навчати дитину спостерігати, Виділяти істотні познаки предметів, грамотно розповідати про нього, можна пропанувати їм такі вправи, як опис улюбленої іграшки, предмета, речі; допомагаючи дитині цілеспрямованими запитаннями, що допоможе зробити розповідь логічною, змістовною. Під час розповіді краще не перебивати дитину, не заважати їй самій викладати думку, і тільки коли вона мовчить, не може продовжити опис, можна нагадати, про що вона ще не розповіла. Звертайте увагу не лише на словник, але й на грамотність, виразність, емоційність.</w:t>
      </w:r>
    </w:p>
    <w:p w:rsidR="00A566B7" w:rsidRPr="00EC7A18" w:rsidRDefault="00FF48B8"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Словник учня</w:t>
      </w:r>
      <w:r w:rsidR="00A566B7" w:rsidRPr="00EC7A18">
        <w:rPr>
          <w:rFonts w:ascii="Times New Roman" w:hAnsi="Times New Roman" w:cs="Times New Roman"/>
          <w:sz w:val="28"/>
          <w:szCs w:val="28"/>
          <w:lang w:val="uk-UA"/>
        </w:rPr>
        <w:t xml:space="preserve"> слід постійно збагачувати словами з протилежними значеннями, словами, що позначають кольори і відтінки, конкретні предмети, їх ознаки, дії. При цьому важливо спиратись на наочність. Щоб активізувати використання дієслів у мові дитини, корисні вправи на добір дій які може виконувати даний предмет або які ним можна виконати. У вправах «Хто що робить?» дитина повинна називати якомога більше професій і дії, що їх виконують представники цих професій. Також слід збагачувати словник дітей узагальнюючими словами. Упорядковуючи знання про окремі предмети, вживайте запитання: «Який на тобі одяг ?», «Що стоїть на столі?», «Як це можна назвати окремим словом ?»; «Які меблі стоять у твоїй кімнаті</w:t>
      </w:r>
      <w:r w:rsidR="00A566B7" w:rsidRPr="00EC7A18">
        <w:rPr>
          <w:rFonts w:ascii="Times New Roman" w:hAnsi="Times New Roman" w:cs="Times New Roman"/>
          <w:sz w:val="28"/>
          <w:szCs w:val="28"/>
        </w:rPr>
        <w:t xml:space="preserve"> ?</w:t>
      </w:r>
      <w:r w:rsidR="00A566B7" w:rsidRPr="00EC7A18">
        <w:rPr>
          <w:rFonts w:ascii="Times New Roman" w:hAnsi="Times New Roman" w:cs="Times New Roman"/>
          <w:sz w:val="28"/>
          <w:szCs w:val="28"/>
          <w:lang w:val="uk-UA"/>
        </w:rPr>
        <w:t>». Розглядаючи іграшки, предмети, діти називають різні прикметники, які роблять мову виразною, яскравою.</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Щоб засвоєні слова стали активним доробком дитини, слід створювати умови їх частішого вживання і стежити за правильністю їх поєднання в мові. Особливо тісно словникова робота пов'язана з формуванням у дітей зв'язної </w:t>
      </w:r>
      <w:r w:rsidRPr="00EC7A18">
        <w:rPr>
          <w:rFonts w:ascii="Times New Roman" w:hAnsi="Times New Roman" w:cs="Times New Roman"/>
          <w:sz w:val="28"/>
          <w:szCs w:val="28"/>
          <w:lang w:val="uk-UA"/>
        </w:rPr>
        <w:lastRenderedPageBreak/>
        <w:t xml:space="preserve">мови. Для цього треба більше розмовляти з дітьми, спонукати їх до переказу знайомих казок, оповідань, діафільмів, розповіді за картиною, вчити передавати своїми словами враження від особистого досвіду. </w:t>
      </w: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При цьому стежте за правильністю граматичної будови мови й чіткістю вимовляння звуків.</w:t>
      </w: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Якщо дитина неправильно вимовляє окремі звуки або мова її невиразна, для усунення цих недоліків можна використати спеціальні ігри, вправи. Наприклад: «відгадай за голосом, хто тебе покликав» або «Вгадай, що робить» та ін. Або чистомовки: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За - за - за - там іде коза.</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Зу - зу - зу - ми ведем козу.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Зи - зи - зи - сіно відвези.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Су - су - су - ми побачили касу.</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Це - це - це - кругле яйце.</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Єць - єць - єць - сірий заєць.</w:t>
      </w: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Якщо ви бачите, що дитині важко усвідомити рід і відмінок іменників, прикметників, дієслів, можна кілька разів провести гру «Заміни слово іншим». Якщо дитина не може змінювати дієслова, запропонуйте їй подібну гру зі словами: біжи -біжу, стрибати - стрибає, або інша гра «Назви дитинчат тварини», чи навпаки.</w:t>
      </w: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Будь яку роботу в квартирі, на кухні, теж можна використати з метою розвитку мови дітей. Так, витираючи посуд, дитина називає різні предмети: тарілка, чашка, ложка, виделка. - «А для чого потрібна тарілка?» - запитує мати. - «Подай мені спочатку ложку, потім виделку» і т.п. «Як можна одним словом назвати всі предмети, які ми з тобою помили і поставили на місце?».</w:t>
      </w: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Корисно розучувати с</w:t>
      </w:r>
      <w:r w:rsidR="00FF48B8" w:rsidRPr="00EC7A18">
        <w:rPr>
          <w:rFonts w:ascii="Times New Roman" w:hAnsi="Times New Roman" w:cs="Times New Roman"/>
          <w:sz w:val="28"/>
          <w:szCs w:val="28"/>
          <w:lang w:val="uk-UA"/>
        </w:rPr>
        <w:t>коромовки, забавлянки, примовки.</w:t>
      </w: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Доцільно проводити спеціальні заняття для вивчення високих граматичних форм, щоб полегшити дитині оволодіння рідною мовою, сформувати загальну культуру мови. При цьому треба знати найтиповіші помилки:</w:t>
      </w: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lastRenderedPageBreak/>
        <w:t xml:space="preserve">- неправильне закінчення іменників у множині (вікни) </w:t>
      </w: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відмінювання невідмінюваних іменників (у кіні) </w:t>
      </w: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не дієслівні форми (їхаю) </w:t>
      </w: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неправильні форми дієприкметників (розірвата) </w:t>
      </w:r>
    </w:p>
    <w:p w:rsidR="00A566B7" w:rsidRPr="00EC7A18" w:rsidRDefault="00A566B7" w:rsidP="00EC7A18">
      <w:pPr>
        <w:pStyle w:val="a5"/>
        <w:spacing w:line="360" w:lineRule="auto"/>
        <w:ind w:left="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помилки в формах іменників, що мають тільки множину (зачини дверю)</w:t>
      </w:r>
    </w:p>
    <w:p w:rsidR="00A566B7" w:rsidRPr="00EC7A18" w:rsidRDefault="00A566B7" w:rsidP="00EC7A18">
      <w:pPr>
        <w:pStyle w:val="a5"/>
        <w:spacing w:line="360" w:lineRule="auto"/>
        <w:ind w:firstLine="709"/>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неправильні родові закінчення іменників (моя тато) та подібні.</w:t>
      </w:r>
    </w:p>
    <w:p w:rsidR="00A566B7" w:rsidRPr="00EC7A18" w:rsidRDefault="00A566B7" w:rsidP="00EC7A18">
      <w:pPr>
        <w:pStyle w:val="a5"/>
        <w:spacing w:line="360" w:lineRule="auto"/>
        <w:jc w:val="both"/>
        <w:rPr>
          <w:rFonts w:ascii="Times New Roman" w:hAnsi="Times New Roman" w:cs="Times New Roman"/>
          <w:sz w:val="28"/>
          <w:szCs w:val="28"/>
          <w:lang w:val="uk-UA"/>
        </w:rPr>
      </w:pPr>
    </w:p>
    <w:p w:rsidR="00A566B7" w:rsidRPr="00814E03" w:rsidRDefault="00A566B7" w:rsidP="00EC7A18">
      <w:pPr>
        <w:pStyle w:val="a5"/>
        <w:spacing w:line="360" w:lineRule="auto"/>
        <w:jc w:val="both"/>
        <w:rPr>
          <w:rFonts w:ascii="Times New Roman" w:hAnsi="Times New Roman" w:cs="Times New Roman"/>
          <w:b/>
          <w:sz w:val="28"/>
          <w:szCs w:val="28"/>
          <w:lang w:val="uk-UA"/>
        </w:rPr>
      </w:pPr>
      <w:r w:rsidRPr="00EC7A18">
        <w:rPr>
          <w:rFonts w:ascii="Times New Roman" w:hAnsi="Times New Roman" w:cs="Times New Roman"/>
          <w:b/>
          <w:sz w:val="28"/>
          <w:szCs w:val="28"/>
          <w:lang w:val="uk-UA"/>
        </w:rPr>
        <w:t>Ігри і вправи,</w:t>
      </w:r>
    </w:p>
    <w:p w:rsidR="00A566B7" w:rsidRPr="00EC7A18" w:rsidRDefault="00A566B7" w:rsidP="00EC7A18">
      <w:pPr>
        <w:pStyle w:val="a5"/>
        <w:spacing w:line="360" w:lineRule="auto"/>
        <w:jc w:val="both"/>
        <w:rPr>
          <w:rFonts w:ascii="Times New Roman" w:hAnsi="Times New Roman" w:cs="Times New Roman"/>
          <w:b/>
          <w:sz w:val="28"/>
          <w:szCs w:val="28"/>
          <w:lang w:val="uk-UA"/>
        </w:rPr>
      </w:pPr>
      <w:r w:rsidRPr="00EC7A18">
        <w:rPr>
          <w:rFonts w:ascii="Times New Roman" w:hAnsi="Times New Roman" w:cs="Times New Roman"/>
          <w:b/>
          <w:sz w:val="28"/>
          <w:szCs w:val="28"/>
          <w:lang w:val="uk-UA"/>
        </w:rPr>
        <w:t>Які закріплюют</w:t>
      </w:r>
      <w:r w:rsidR="00FF48B8" w:rsidRPr="00EC7A18">
        <w:rPr>
          <w:rFonts w:ascii="Times New Roman" w:hAnsi="Times New Roman" w:cs="Times New Roman"/>
          <w:b/>
          <w:sz w:val="28"/>
          <w:szCs w:val="28"/>
          <w:lang w:val="uk-UA"/>
        </w:rPr>
        <w:t>ь знання учнів</w:t>
      </w:r>
      <w:r w:rsidRPr="00EC7A18">
        <w:rPr>
          <w:rFonts w:ascii="Times New Roman" w:hAnsi="Times New Roman" w:cs="Times New Roman"/>
          <w:b/>
          <w:sz w:val="28"/>
          <w:szCs w:val="28"/>
          <w:lang w:val="uk-UA"/>
        </w:rPr>
        <w:t xml:space="preserve"> про звук і слово</w:t>
      </w:r>
    </w:p>
    <w:p w:rsidR="00A566B7" w:rsidRPr="00EC7A18" w:rsidRDefault="00A566B7" w:rsidP="00EC7A18">
      <w:pPr>
        <w:pStyle w:val="a5"/>
        <w:spacing w:line="360" w:lineRule="auto"/>
        <w:jc w:val="both"/>
        <w:rPr>
          <w:rFonts w:ascii="Times New Roman" w:hAnsi="Times New Roman" w:cs="Times New Roman"/>
          <w:sz w:val="28"/>
          <w:szCs w:val="28"/>
          <w:lang w:val="uk-UA"/>
        </w:rPr>
      </w:pP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 Дитині пропонується додати в реченні один останній звук:</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«Береза вкрилась молодим листя...» «Оленка взяла червоний оліве...»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 Дитині пропонується розглянути іграшки і назвати ті, в назвах яких є певний звук.</w:t>
      </w:r>
    </w:p>
    <w:p w:rsidR="00A566B7" w:rsidRPr="00EC7A18" w:rsidRDefault="00FF48B8"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3. </w:t>
      </w:r>
      <w:r w:rsidR="00A566B7" w:rsidRPr="00EC7A18">
        <w:rPr>
          <w:rFonts w:ascii="Times New Roman" w:hAnsi="Times New Roman" w:cs="Times New Roman"/>
          <w:sz w:val="28"/>
          <w:szCs w:val="28"/>
          <w:lang w:val="uk-UA"/>
        </w:rPr>
        <w:t>Гра з м'ячем.</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Дорослий кидає м'яч, ловити його можна тільки тоді, коли у вимовленому слові останній звук Н (лимон...)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4. Гра «Магазин іграшок» На столі розкладено 10 іграшок, у назві 7 з них є звук Р: Буратіно, ракета, піраміда, рушниця, кермо, курка, лялька, м'яч, мишка.</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Правила різні:</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Купити можна лише ту іграшку, в назві якої є (Р)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Назву іграшки слід вимовляти так, щоб було добре чути звук Р</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Визначити, де стоїть звук у слові - назві.</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Описати іграшку.</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5. Назвати слова про зиму (осінь, літо, весну), які б:</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Закінчувалися б на голосний звук (шуба, лижі...)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Закінчувалися б на приголосний звук (сніг, мороз...)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Містять звук К (шапка, сніговік, ковзани)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lastRenderedPageBreak/>
        <w:t>6. Загадки - добавлянки:</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Довгонога, чорно - біла у гніздо на хату сіла.</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Довгим дзьобом, знай, туркоче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Ніби щось сказати хоче</w:t>
      </w:r>
      <w:r w:rsidRPr="00EC7A18">
        <w:rPr>
          <w:rFonts w:ascii="Times New Roman" w:hAnsi="Times New Roman" w:cs="Times New Roman"/>
          <w:sz w:val="28"/>
          <w:szCs w:val="28"/>
        </w:rPr>
        <w:t>:</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Де ж це ти була?</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Далеко.</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Як звуть тебе? (Лелека)</w:t>
      </w:r>
    </w:p>
    <w:p w:rsidR="00A566B7" w:rsidRPr="00EC7A18" w:rsidRDefault="00A566B7" w:rsidP="00EC7A18">
      <w:pPr>
        <w:pStyle w:val="a5"/>
        <w:spacing w:line="360" w:lineRule="auto"/>
        <w:jc w:val="both"/>
        <w:rPr>
          <w:rFonts w:ascii="Times New Roman" w:hAnsi="Times New Roman" w:cs="Times New Roman"/>
          <w:sz w:val="28"/>
          <w:szCs w:val="28"/>
          <w:lang w:val="uk-UA"/>
        </w:rPr>
      </w:pP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 То не казка і не сон, А зацвів у полі.... ..(Льон)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Не гаряча, а пече - утечеш.</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По дорозі не скубнеш обминеш.</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Дуже злючою бува ця трава.</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Називається вона ...</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(Кропива)</w:t>
      </w:r>
    </w:p>
    <w:p w:rsidR="00A566B7" w:rsidRPr="00EC7A18" w:rsidRDefault="00A566B7" w:rsidP="00EC7A18">
      <w:pPr>
        <w:pStyle w:val="a5"/>
        <w:spacing w:line="360" w:lineRule="auto"/>
        <w:jc w:val="both"/>
        <w:rPr>
          <w:rFonts w:ascii="Times New Roman" w:hAnsi="Times New Roman" w:cs="Times New Roman"/>
          <w:sz w:val="28"/>
          <w:szCs w:val="28"/>
          <w:lang w:val="uk-UA"/>
        </w:rPr>
      </w:pP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7. Гра «Полічи» Дорослий пропонує дитині послухати речення і полічити кількість слів у ньому.</w:t>
      </w:r>
    </w:p>
    <w:p w:rsidR="00A566B7" w:rsidRPr="00EC7A18" w:rsidRDefault="00FF48B8"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8. «М</w:t>
      </w:r>
      <w:r w:rsidR="00A566B7" w:rsidRPr="00EC7A18">
        <w:rPr>
          <w:rFonts w:ascii="Times New Roman" w:hAnsi="Times New Roman" w:cs="Times New Roman"/>
          <w:sz w:val="28"/>
          <w:szCs w:val="28"/>
          <w:lang w:val="uk-UA"/>
        </w:rPr>
        <w:t>ісяць» Ви пропонуєте послухати слово і відтворити лише один сильний, наголошений склад.</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9. «Який звук наступний?» Ви або дитина називаєте слово. Наприклад, мак. Перший учасник гри вимовляє перший звук М, другий - А, і знову перший -К.</w:t>
      </w:r>
    </w:p>
    <w:p w:rsidR="00A566B7" w:rsidRPr="00EC7A18" w:rsidRDefault="00A566B7" w:rsidP="00EC7A18">
      <w:pPr>
        <w:pStyle w:val="a5"/>
        <w:spacing w:line="360" w:lineRule="auto"/>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 xml:space="preserve">При проведенні ігор потрібно мати позитивний емоційний фон, уміння дорослого вчасно підбадьорити дитину, непомітно допомогти їй, підтримати інтерес, інтелектуальне напруження. При цьому не варто квапитися з підказкою, краще вчасно запропонувати запитання, висловити подив, пожартувати тощо. </w:t>
      </w:r>
    </w:p>
    <w:p w:rsidR="00A566B7" w:rsidRPr="00EC7A18" w:rsidRDefault="00A566B7" w:rsidP="00EC7A18">
      <w:pPr>
        <w:pStyle w:val="a5"/>
        <w:spacing w:line="360" w:lineRule="auto"/>
        <w:jc w:val="both"/>
        <w:rPr>
          <w:rFonts w:ascii="Times New Roman" w:hAnsi="Times New Roman" w:cs="Times New Roman"/>
          <w:sz w:val="28"/>
          <w:szCs w:val="28"/>
          <w:lang w:val="uk-UA"/>
        </w:rPr>
      </w:pPr>
    </w:p>
    <w:p w:rsidR="00A566B7" w:rsidRPr="00EC7A18" w:rsidRDefault="00A566B7" w:rsidP="00F14EAA">
      <w:pPr>
        <w:pStyle w:val="a5"/>
        <w:jc w:val="center"/>
        <w:rPr>
          <w:rFonts w:ascii="Times New Roman" w:hAnsi="Times New Roman" w:cs="Times New Roman"/>
          <w:b/>
          <w:sz w:val="28"/>
          <w:szCs w:val="28"/>
          <w:lang w:val="uk-UA"/>
        </w:rPr>
      </w:pPr>
      <w:r w:rsidRPr="00EC7A18">
        <w:rPr>
          <w:rFonts w:ascii="Times New Roman" w:hAnsi="Times New Roman" w:cs="Times New Roman"/>
          <w:sz w:val="28"/>
          <w:szCs w:val="28"/>
          <w:lang w:val="uk-UA"/>
        </w:rPr>
        <w:br w:type="page"/>
      </w:r>
      <w:r w:rsidRPr="00EC7A18">
        <w:rPr>
          <w:rFonts w:ascii="Times New Roman" w:hAnsi="Times New Roman" w:cs="Times New Roman"/>
          <w:b/>
          <w:sz w:val="28"/>
          <w:szCs w:val="28"/>
          <w:lang w:val="uk-UA"/>
        </w:rPr>
        <w:lastRenderedPageBreak/>
        <w:t>ВИКОРИСТАНА ЛІТЕРА</w:t>
      </w:r>
      <w:bookmarkStart w:id="0" w:name="_GoBack"/>
      <w:bookmarkEnd w:id="0"/>
      <w:r w:rsidRPr="00EC7A18">
        <w:rPr>
          <w:rFonts w:ascii="Times New Roman" w:hAnsi="Times New Roman" w:cs="Times New Roman"/>
          <w:b/>
          <w:sz w:val="28"/>
          <w:szCs w:val="28"/>
          <w:lang w:val="uk-UA"/>
        </w:rPr>
        <w:t>ТУРА</w:t>
      </w:r>
    </w:p>
    <w:p w:rsidR="00A566B7" w:rsidRPr="00EC7A18" w:rsidRDefault="00A566B7" w:rsidP="00EC7A18">
      <w:pPr>
        <w:pStyle w:val="a5"/>
        <w:jc w:val="both"/>
        <w:rPr>
          <w:rFonts w:ascii="Times New Roman" w:hAnsi="Times New Roman" w:cs="Times New Roman"/>
          <w:sz w:val="28"/>
          <w:szCs w:val="28"/>
          <w:lang w:val="uk-UA"/>
        </w:rPr>
      </w:pPr>
    </w:p>
    <w:p w:rsidR="00A566B7" w:rsidRPr="00EC7A18" w:rsidRDefault="00A566B7" w:rsidP="00EC7A18">
      <w:pPr>
        <w:pStyle w:val="a5"/>
        <w:jc w:val="both"/>
        <w:rPr>
          <w:rFonts w:ascii="Times New Roman" w:hAnsi="Times New Roman" w:cs="Times New Roman"/>
          <w:sz w:val="28"/>
          <w:szCs w:val="28"/>
          <w:lang w:val="uk-UA"/>
        </w:rPr>
      </w:pP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 Выготский Л.С. Мышление и речь. М.: Лабиринт, 1996.</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2. Дети с временными задержками развития/Под ред. Власовой Т.А., Певзнер М.С. М.: Просвещение, 1971.</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3. Краєвський Р.С. Порушення мови та їх усунення. К.: Рад. ШК., 1960. 143 с.</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4. Логопедия: Учебник/Под ред. Волковой Л.С. М.: Просвещение, 1989.</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5. Малярчук А.Л. Дидактичний матеріал для виправлення мовних недоліків. 2-гевид., випр. тадоп. К.: ВТФ «Перун», 1997.408 с.</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6. Недостатки речи у учащихся начальных классов массовой школы/ПОД ред. Левиной Р.Е. М.: Просвещение, 1965. 166 с.</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7. Основы теории и практики логопедии/Под ред. Левиной Р.Е.М.: Просвещение, 1968. 364 с.</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8. Правдина О.В. Логопедия. М.: Просвещение, 1973.270 с.</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9. Савченко М.А. Методика виправления вад вимови фонем у дітей. К.: Освіта, 1992. 176 с.</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10. Словник української мови: В 11 т. К.: Наук. думка, 1980.</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11. Соколенко Н.И. Дидактический материал по исправлению недостатков произношения у детей: Альбом: В 4 ч. М.: Просвещение, 1978. 262 с.</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12. Спирова Л.Ф., Ястребова А.В. Учителю о детях с нарушениями речи. М.: Просвещение, 1976. 110 с.</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13. Тоцька Н.І. Фонетика української мови та її вивчення в початкових класах. К.: Рад. шк., 1981. 181 с.</w:t>
      </w:r>
    </w:p>
    <w:p w:rsidR="00A566B7" w:rsidRPr="00EC7A18" w:rsidRDefault="00A566B7" w:rsidP="00F14EAA">
      <w:pPr>
        <w:pStyle w:val="a5"/>
        <w:spacing w:line="360" w:lineRule="auto"/>
        <w:ind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14. Филичева Т .Б., Чевелева Н.А., Чиркина Г .В. основы логопедии. М.: Просвещение, 1989. 223 с.</w:t>
      </w:r>
    </w:p>
    <w:p w:rsidR="00A566B7" w:rsidRPr="00EC7A18" w:rsidRDefault="00A566B7" w:rsidP="00F14EAA">
      <w:pPr>
        <w:pStyle w:val="a5"/>
        <w:spacing w:line="360" w:lineRule="auto"/>
        <w:ind w:right="-730" w:firstLine="708"/>
        <w:jc w:val="both"/>
        <w:rPr>
          <w:rFonts w:ascii="Times New Roman" w:hAnsi="Times New Roman" w:cs="Times New Roman"/>
          <w:sz w:val="28"/>
          <w:szCs w:val="28"/>
          <w:lang w:val="uk-UA"/>
        </w:rPr>
      </w:pPr>
      <w:r w:rsidRPr="00EC7A18">
        <w:rPr>
          <w:rFonts w:ascii="Times New Roman" w:hAnsi="Times New Roman" w:cs="Times New Roman"/>
          <w:sz w:val="28"/>
          <w:szCs w:val="28"/>
          <w:lang w:val="uk-UA"/>
        </w:rPr>
        <w:t>15. Чорна М.М., Грабар Д.І. Буквар. Львів: Світ, 1993. 255 с.</w:t>
      </w:r>
    </w:p>
    <w:p w:rsidR="00A566B7" w:rsidRPr="00EC7A18" w:rsidRDefault="00A566B7" w:rsidP="00EC7A18">
      <w:pPr>
        <w:jc w:val="both"/>
        <w:rPr>
          <w:rFonts w:ascii="Times New Roman" w:hAnsi="Times New Roman" w:cs="Times New Roman"/>
          <w:sz w:val="28"/>
          <w:szCs w:val="28"/>
        </w:rPr>
      </w:pPr>
    </w:p>
    <w:p w:rsidR="00A566B7" w:rsidRPr="00EC7A18" w:rsidRDefault="00A566B7" w:rsidP="00EC7A18">
      <w:pPr>
        <w:pStyle w:val="a5"/>
        <w:spacing w:line="360" w:lineRule="auto"/>
        <w:ind w:left="709"/>
        <w:jc w:val="both"/>
        <w:rPr>
          <w:rFonts w:ascii="Times New Roman" w:hAnsi="Times New Roman" w:cs="Times New Roman"/>
          <w:sz w:val="28"/>
          <w:szCs w:val="28"/>
          <w:lang w:val="uk-UA"/>
        </w:rPr>
      </w:pPr>
    </w:p>
    <w:sectPr w:rsidR="00A566B7" w:rsidRPr="00EC7A18" w:rsidSect="00FF48B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F6" w:rsidRDefault="005537F6" w:rsidP="00FF48B8">
      <w:pPr>
        <w:spacing w:after="0" w:line="240" w:lineRule="auto"/>
      </w:pPr>
      <w:r>
        <w:separator/>
      </w:r>
    </w:p>
  </w:endnote>
  <w:endnote w:type="continuationSeparator" w:id="0">
    <w:p w:rsidR="005537F6" w:rsidRDefault="005537F6" w:rsidP="00FF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F6" w:rsidRDefault="005537F6" w:rsidP="00FF48B8">
      <w:pPr>
        <w:spacing w:after="0" w:line="240" w:lineRule="auto"/>
      </w:pPr>
      <w:r>
        <w:separator/>
      </w:r>
    </w:p>
  </w:footnote>
  <w:footnote w:type="continuationSeparator" w:id="0">
    <w:p w:rsidR="005537F6" w:rsidRDefault="005537F6" w:rsidP="00FF4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696471"/>
      <w:docPartObj>
        <w:docPartGallery w:val="Page Numbers (Top of Page)"/>
        <w:docPartUnique/>
      </w:docPartObj>
    </w:sdtPr>
    <w:sdtEndPr/>
    <w:sdtContent>
      <w:p w:rsidR="00FF48B8" w:rsidRDefault="00FF48B8">
        <w:pPr>
          <w:pStyle w:val="a7"/>
          <w:jc w:val="right"/>
        </w:pPr>
        <w:r>
          <w:fldChar w:fldCharType="begin"/>
        </w:r>
        <w:r>
          <w:instrText>PAGE   \* MERGEFORMAT</w:instrText>
        </w:r>
        <w:r>
          <w:fldChar w:fldCharType="separate"/>
        </w:r>
        <w:r w:rsidR="00F14EAA">
          <w:rPr>
            <w:noProof/>
          </w:rPr>
          <w:t>6</w:t>
        </w:r>
        <w:r>
          <w:fldChar w:fldCharType="end"/>
        </w:r>
      </w:p>
    </w:sdtContent>
  </w:sdt>
  <w:p w:rsidR="00FF48B8" w:rsidRDefault="00FF48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F8D"/>
    <w:multiLevelType w:val="hybridMultilevel"/>
    <w:tmpl w:val="03F0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DF2EC2"/>
    <w:multiLevelType w:val="hybridMultilevel"/>
    <w:tmpl w:val="CBE0F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4D"/>
    <w:rsid w:val="0001361F"/>
    <w:rsid w:val="00014C1B"/>
    <w:rsid w:val="00030356"/>
    <w:rsid w:val="000A01BA"/>
    <w:rsid w:val="00174424"/>
    <w:rsid w:val="001D4C4D"/>
    <w:rsid w:val="002A7E13"/>
    <w:rsid w:val="00460A67"/>
    <w:rsid w:val="005537F6"/>
    <w:rsid w:val="00563E27"/>
    <w:rsid w:val="00720FC1"/>
    <w:rsid w:val="00814E03"/>
    <w:rsid w:val="00824CEA"/>
    <w:rsid w:val="00955AA3"/>
    <w:rsid w:val="00A34036"/>
    <w:rsid w:val="00A566B7"/>
    <w:rsid w:val="00D32BE3"/>
    <w:rsid w:val="00D663DB"/>
    <w:rsid w:val="00EC7A18"/>
    <w:rsid w:val="00F063E8"/>
    <w:rsid w:val="00F14EAA"/>
    <w:rsid w:val="00F45855"/>
    <w:rsid w:val="00FE1683"/>
    <w:rsid w:val="00FF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714A"/>
  <w15:docId w15:val="{B8DA8B9B-1A19-4865-8054-306FC536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566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566B7"/>
    <w:rPr>
      <w:rFonts w:ascii="Times New Roman" w:eastAsia="Times New Roman" w:hAnsi="Times New Roman" w:cs="Times New Roman"/>
      <w:sz w:val="24"/>
      <w:szCs w:val="24"/>
      <w:lang w:eastAsia="ru-RU"/>
    </w:rPr>
  </w:style>
  <w:style w:type="paragraph" w:styleId="a5">
    <w:name w:val="Plain Text"/>
    <w:basedOn w:val="a"/>
    <w:link w:val="a6"/>
    <w:unhideWhenUsed/>
    <w:rsid w:val="00A566B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A566B7"/>
    <w:rPr>
      <w:rFonts w:ascii="Courier New" w:eastAsia="Times New Roman" w:hAnsi="Courier New" w:cs="Courier New"/>
      <w:sz w:val="20"/>
      <w:szCs w:val="20"/>
      <w:lang w:eastAsia="ru-RU"/>
    </w:rPr>
  </w:style>
  <w:style w:type="paragraph" w:styleId="a7">
    <w:name w:val="header"/>
    <w:basedOn w:val="a"/>
    <w:link w:val="a8"/>
    <w:uiPriority w:val="99"/>
    <w:unhideWhenUsed/>
    <w:rsid w:val="00FF48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49246">
      <w:bodyDiv w:val="1"/>
      <w:marLeft w:val="0"/>
      <w:marRight w:val="0"/>
      <w:marTop w:val="0"/>
      <w:marBottom w:val="0"/>
      <w:divBdr>
        <w:top w:val="none" w:sz="0" w:space="0" w:color="auto"/>
        <w:left w:val="none" w:sz="0" w:space="0" w:color="auto"/>
        <w:bottom w:val="none" w:sz="0" w:space="0" w:color="auto"/>
        <w:right w:val="none" w:sz="0" w:space="0" w:color="auto"/>
      </w:divBdr>
    </w:div>
    <w:div w:id="173292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18</Pages>
  <Words>3683</Words>
  <Characters>20998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2015-02-05T20:37:00Z</dcterms:created>
  <dcterms:modified xsi:type="dcterms:W3CDTF">2018-09-02T17:06:00Z</dcterms:modified>
</cp:coreProperties>
</file>