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педагогічної ради, 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>протокол №1 від 30.08.2021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української літератури у </w:t>
      </w:r>
      <w:r w:rsidR="00D64E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класі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КЗО « Дніпропетровський навчально-реабілітаційний центр №1»ДОР»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2021-2022 навчальний рік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дітей з порушеннями інтелектуального розвитку легкого ступеня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52BDC" w:rsidRPr="00D52BDC" w:rsidRDefault="00D52BDC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Перевіряються вміння читати текст та розуміти прочи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тане. Перевірці підлягають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смислова і технічна сторони чит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ання. Смислова передбачає розуміння значень слів, змісту речень, основного смислу прочитаного (теми, головної думки), розуміння фактичного змісту прочитаного (події, факти, зв’язки, дійові особи).</w:t>
      </w:r>
    </w:p>
    <w:p w:rsidR="00D52BDC" w:rsidRDefault="00D52BDC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Технічна сторона читання полягає в перевірці способу читання. Йдеться про </w:t>
      </w:r>
      <w:proofErr w:type="spellStart"/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побуквений</w:t>
      </w:r>
      <w:proofErr w:type="spellEnd"/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, відривний складовий, плавний складовий способи, читання цілими словами, гру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пами слів. Показники: а) правильність - заміни, повтори, перестановки; б) темп - швидкість читання; в) виразність - інтонація, паузи, наголоси.</w:t>
      </w:r>
    </w:p>
    <w:p w:rsidR="00366030" w:rsidRDefault="00442596" w:rsidP="003E12B5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На протязі року к</w:t>
      </w:r>
      <w:r w:rsidRPr="00442596">
        <w:rPr>
          <w:rFonts w:ascii="Times New Roman" w:eastAsia="Calibri" w:hAnsi="Times New Roman" w:cs="Times New Roman"/>
          <w:sz w:val="28"/>
          <w:szCs w:val="28"/>
          <w:lang w:val="uk-UA"/>
        </w:rPr>
        <w:t>оло читання охоплює кращі твори усної народної творчості та літературні художні твори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Т.Шевченка,  М.Вовчка,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Франка,  </w:t>
      </w:r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Б.Грінченка, Л.Українки,  О.Олеся,  В.Винниченка, </w:t>
      </w:r>
      <w:r w:rsidR="00635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Г.Тютюнника, В.Сосюри,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В.Симоненка, </w:t>
      </w:r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>Д.Павличка,  З.</w:t>
      </w:r>
      <w:proofErr w:type="spellStart"/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>Мензатюк</w:t>
      </w:r>
      <w:proofErr w:type="spellEnd"/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35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>І.Жиленко, Е.</w:t>
      </w:r>
      <w:proofErr w:type="spellStart"/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>Андрієвської</w:t>
      </w:r>
      <w:proofErr w:type="spellEnd"/>
      <w:r w:rsidR="003E12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E12B5" w:rsidRPr="003E12B5" w:rsidRDefault="003E12B5" w:rsidP="003E12B5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38"/>
        <w:gridCol w:w="7"/>
        <w:gridCol w:w="1113"/>
        <w:gridCol w:w="6506"/>
      </w:tblGrid>
      <w:tr w:rsidR="00AB2371" w:rsidTr="006F694A">
        <w:trPr>
          <w:trHeight w:val="326"/>
        </w:trPr>
        <w:tc>
          <w:tcPr>
            <w:tcW w:w="1838" w:type="dxa"/>
          </w:tcPr>
          <w:p w:rsidR="00366030" w:rsidRDefault="00366030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120" w:type="dxa"/>
            <w:gridSpan w:val="2"/>
          </w:tcPr>
          <w:p w:rsidR="00366030" w:rsidRDefault="00366030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506" w:type="dxa"/>
          </w:tcPr>
          <w:p w:rsidR="00366030" w:rsidRDefault="00366030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D52BDC" w:rsidRPr="009D2AB3" w:rsidTr="006F694A">
        <w:trPr>
          <w:trHeight w:val="1441"/>
        </w:trPr>
        <w:tc>
          <w:tcPr>
            <w:tcW w:w="1838" w:type="dxa"/>
            <w:vMerge w:val="restart"/>
            <w:textDirection w:val="btLr"/>
          </w:tcPr>
          <w:p w:rsidR="00345D21" w:rsidRDefault="00345D21" w:rsidP="006F694A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52BDC" w:rsidRDefault="00345D21" w:rsidP="006F694A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120" w:type="dxa"/>
            <w:gridSpan w:val="2"/>
          </w:tcPr>
          <w:p w:rsidR="00D52BDC" w:rsidRDefault="00D52BD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06" w:type="dxa"/>
          </w:tcPr>
          <w:p w:rsidR="00D52BDC" w:rsidRPr="00D52BDC" w:rsidRDefault="00D64EE4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правильно, але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онотонно, орієнтується у струк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турі тексту; з допомогою вчителя переказує його зміст, визначає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головну думку тексту; речення будує </w:t>
            </w:r>
            <w:proofErr w:type="spellStart"/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аграматичні</w:t>
            </w:r>
            <w:proofErr w:type="spellEnd"/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вірші не вив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чає, пасивний, потребує допо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моги та контролю за діяльністю.</w:t>
            </w:r>
          </w:p>
        </w:tc>
      </w:tr>
      <w:tr w:rsidR="00D52BDC" w:rsidRPr="00B05AD7" w:rsidTr="006F694A">
        <w:trPr>
          <w:trHeight w:val="1679"/>
        </w:trPr>
        <w:tc>
          <w:tcPr>
            <w:tcW w:w="1838" w:type="dxa"/>
            <w:vMerge/>
          </w:tcPr>
          <w:p w:rsidR="00D52BDC" w:rsidRDefault="00D52BD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D52BDC" w:rsidRDefault="00D52BD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06" w:type="dxa"/>
          </w:tcPr>
          <w:p w:rsidR="00D52BDC" w:rsidRPr="00D52BDC" w:rsidRDefault="00D64EE4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Читання монотонне, суттє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го вдосконалення потребує ви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разність, не розрізняє твори різних жанрів (згідно з вимогами програми), не вміє розрізняти мову автора і мову героя твору, план твору складає з допомогою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вчителя; лексику твору для під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твердження особистої думки про вчинки героїв не використовує; вірші вивчає, але швидко забу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ває, декламує монотонно; пасив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ний, потребує контролю та допо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моги вчителя.</w:t>
            </w:r>
          </w:p>
        </w:tc>
      </w:tr>
      <w:tr w:rsidR="00D52BDC" w:rsidTr="006F694A">
        <w:trPr>
          <w:trHeight w:val="1402"/>
        </w:trPr>
        <w:tc>
          <w:tcPr>
            <w:tcW w:w="1838" w:type="dxa"/>
            <w:vMerge/>
          </w:tcPr>
          <w:p w:rsidR="00D52BDC" w:rsidRDefault="00D52BD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D52BDC" w:rsidRDefault="00D52BD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06" w:type="dxa"/>
          </w:tcPr>
          <w:p w:rsidR="00D52BDC" w:rsidRPr="00D52BDC" w:rsidRDefault="00D64EE4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Читання монотонне, під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 читання не дотримується вираз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ності читання; читає та вимовляє слова відповідно до норм їх на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писання; тему і головну думку твору визначає з допомогою вчителя, з науковими і публіцис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тичними текстами працювати самостійно не може, смислові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зв'язки між частинами тексту твору визначає з допомогою вчи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теля, зміст тексту з використан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ням специфіки мови твору не відтворює, самостійно ділит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 текст на частини, придумує за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головки до них, переказує без опори на лексику твору, вірші вивчає з допомогою, але не пов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ністю, пасивний, потребує кон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тролю за своєю діяльністю.</w:t>
            </w:r>
          </w:p>
        </w:tc>
      </w:tr>
      <w:tr w:rsidR="00D64EE4" w:rsidRPr="00D64EE4" w:rsidTr="006F694A">
        <w:trPr>
          <w:trHeight w:val="131"/>
        </w:trPr>
        <w:tc>
          <w:tcPr>
            <w:tcW w:w="1838" w:type="dxa"/>
            <w:vMerge w:val="restart"/>
            <w:textDirection w:val="btLr"/>
          </w:tcPr>
          <w:p w:rsidR="00D64EE4" w:rsidRDefault="00D64EE4" w:rsidP="006F694A">
            <w:pPr>
              <w:spacing w:after="16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64EE4" w:rsidRDefault="00D64EE4" w:rsidP="006F694A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20" w:type="dxa"/>
            <w:gridSpan w:val="2"/>
          </w:tcPr>
          <w:p w:rsidR="00D64EE4" w:rsidRDefault="00D64EE4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06" w:type="dxa"/>
          </w:tcPr>
          <w:p w:rsidR="00D64EE4" w:rsidRPr="00D52BDC" w:rsidRDefault="00D64EE4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під час читання не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тримується техніки читання,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тання</w:t>
            </w:r>
            <w:proofErr w:type="spellEnd"/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монотонне, іноді порушує наголошування слів; з допомо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гою вчителя розрізняє твори різ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них жанрів і стилів, самостійно розрізняє мову автора і мову ге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роїв твору, не може передавати мову автора і мову героїв твору;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уміє використовувати вислови, речення для складання портрета героя; самостійно працювати з науковими і публіцистичними текстами не може; у змісті діа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логів не орієнтується, усної роз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повіді на запропоновану тему самостійно не складає, висл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лювання про вчинки героя без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системні, не пов’язані за змістом, пасивний, потребує значної до</w:t>
            </w:r>
            <w:r w:rsidRPr="00D64E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помоги вчителя.</w:t>
            </w:r>
          </w:p>
        </w:tc>
      </w:tr>
      <w:tr w:rsidR="00D64EE4" w:rsidRPr="006F694A" w:rsidTr="006F694A">
        <w:trPr>
          <w:trHeight w:val="1441"/>
        </w:trPr>
        <w:tc>
          <w:tcPr>
            <w:tcW w:w="1838" w:type="dxa"/>
            <w:vMerge/>
            <w:textDirection w:val="btLr"/>
          </w:tcPr>
          <w:p w:rsidR="00D64EE4" w:rsidRDefault="00D64EE4" w:rsidP="006F694A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D64EE4" w:rsidRDefault="00D64EE4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06" w:type="dxa"/>
          </w:tcPr>
          <w:p w:rsidR="00D64EE4" w:rsidRPr="00D52BDC" w:rsidRDefault="006F694A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правильно, темп наближається до нормативного для даного класу, але виразність потребує вдосконалення; повіль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но, свідомо читає мовчки, розу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міє прочитане; самостійно дає відповіді на запитання до змісту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прочитаного, спостерігаються повтори словосполучень; твори різних типів і жанрів розрізняє, стилів мовлення не розрізняє, при відтворюванні тексту оцінну лексику не використовує, вірші читає монотонно, не виявляє інтересу до змісту твору, потре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бує контролю за своєю діяльністю.</w:t>
            </w:r>
          </w:p>
        </w:tc>
      </w:tr>
      <w:tr w:rsidR="00D64EE4" w:rsidRPr="00D64EE4" w:rsidTr="006F694A">
        <w:trPr>
          <w:cantSplit/>
          <w:trHeight w:val="1679"/>
        </w:trPr>
        <w:tc>
          <w:tcPr>
            <w:tcW w:w="1838" w:type="dxa"/>
            <w:vMerge/>
            <w:textDirection w:val="btLr"/>
          </w:tcPr>
          <w:p w:rsidR="00D64EE4" w:rsidRDefault="00D64EE4" w:rsidP="006F694A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D64EE4" w:rsidRDefault="00D64EE4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06" w:type="dxa"/>
          </w:tcPr>
          <w:p w:rsidR="00D64EE4" w:rsidRPr="00D52BDC" w:rsidRDefault="006F694A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правильно, плав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но, іноді спостерігаються пору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шення орфоепічних норм, неправильно трактує події і факти,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викладені у творі; самостійно визначає тему, головну думку твору, лексика одноманітна, ус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них оповідань про прочитане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описового чи розповідного ха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ктеру не складає, переказ характеризується однотипністю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простих, непоширених речень; оцінного ставлення до вчинків героїв, подій не виявляє; вірші вивчає, але декламує невиразно; пасивний, потребує контролю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стимулювання діяльності.</w:t>
            </w:r>
          </w:p>
        </w:tc>
      </w:tr>
      <w:tr w:rsidR="00DF0B4C" w:rsidRPr="00D64EE4" w:rsidTr="006F694A">
        <w:trPr>
          <w:cantSplit/>
          <w:trHeight w:val="1402"/>
        </w:trPr>
        <w:tc>
          <w:tcPr>
            <w:tcW w:w="1838" w:type="dxa"/>
            <w:vMerge w:val="restart"/>
            <w:textDirection w:val="btLr"/>
          </w:tcPr>
          <w:p w:rsidR="00DF0B4C" w:rsidRDefault="00DF0B4C" w:rsidP="006F694A">
            <w:pPr>
              <w:spacing w:after="16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548709" wp14:editId="41CD1C5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3446145</wp:posOffset>
                      </wp:positionV>
                      <wp:extent cx="1071245" cy="142875"/>
                      <wp:effectExtent l="0" t="0" r="0" b="95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4.05pt;margin-top:271.35pt;width:84.3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  <w:p w:rsidR="00DF0B4C" w:rsidRDefault="00DF0B4C" w:rsidP="006F694A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  <w:p w:rsidR="00DF0B4C" w:rsidRDefault="00DF0B4C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F0B4C" w:rsidRDefault="00DF0B4C" w:rsidP="006F69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F0B4C" w:rsidRDefault="00DF0B4C" w:rsidP="006F6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DF0B4C" w:rsidRDefault="00DF0B4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06" w:type="dxa"/>
          </w:tcPr>
          <w:p w:rsidR="00DF0B4C" w:rsidRPr="00D52BDC" w:rsidRDefault="006F694A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правильно, плав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но,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може регулювати швидкість читання, удосконалення потре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бує виразність читання; самос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тійно складає план твору, перека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зує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близько до змісту тексту, але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лексику твору не використовує,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виявляє оцінного ставле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ння до прочитаного; починає ви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являти інтерес до читання, але потребує стимулювання своєї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DF0B4C" w:rsidRPr="00B05AD7" w:rsidTr="006F694A">
        <w:trPr>
          <w:trHeight w:val="131"/>
        </w:trPr>
        <w:tc>
          <w:tcPr>
            <w:tcW w:w="1838" w:type="dxa"/>
            <w:vMerge/>
            <w:tcBorders>
              <w:bottom w:val="nil"/>
            </w:tcBorders>
          </w:tcPr>
          <w:p w:rsidR="00DF0B4C" w:rsidRPr="00345D21" w:rsidRDefault="00DF0B4C" w:rsidP="006F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DF0B4C" w:rsidRDefault="00DF0B4C" w:rsidP="006F694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06" w:type="dxa"/>
          </w:tcPr>
          <w:p w:rsidR="00DF0B4C" w:rsidRPr="00D52BDC" w:rsidRDefault="006F694A" w:rsidP="006F694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під час читання нама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гається дотримуватися норм української орфоепії, удоскон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лення потребує виразність чи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тання, розуміє часові та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чин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но-наслідкові зв’язки у змісті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тексту твору, самостійно складає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 твору, переказує за планом,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 лексики твору при переказі не використовує, словниковий за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пас обмежений, власне вислов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лювання характеризується бід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ністю оцінної лексики; активний, намагається працювати самос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ійно , потребує стимулу у </w:t>
            </w:r>
            <w:r w:rsidRPr="006F6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вигляді заохочення.</w:t>
            </w:r>
          </w:p>
        </w:tc>
      </w:tr>
      <w:tr w:rsidR="006F694A" w:rsidRPr="00B05AD7" w:rsidTr="006F694A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1845" w:type="dxa"/>
            <w:gridSpan w:val="2"/>
            <w:tcBorders>
              <w:top w:val="nil"/>
            </w:tcBorders>
          </w:tcPr>
          <w:p w:rsidR="006F694A" w:rsidRDefault="006F694A" w:rsidP="006F694A">
            <w:pPr>
              <w:spacing w:after="200" w:line="276" w:lineRule="auto"/>
              <w:ind w:left="108"/>
              <w:rPr>
                <w:lang w:val="uk-UA"/>
              </w:rPr>
            </w:pPr>
          </w:p>
          <w:p w:rsidR="006F694A" w:rsidRDefault="006F694A" w:rsidP="006F694A">
            <w:pPr>
              <w:spacing w:after="200" w:line="276" w:lineRule="auto"/>
              <w:ind w:left="108"/>
              <w:rPr>
                <w:lang w:val="uk-UA"/>
              </w:rPr>
            </w:pPr>
          </w:p>
          <w:p w:rsidR="006F694A" w:rsidRDefault="006F694A" w:rsidP="006F694A">
            <w:pPr>
              <w:spacing w:after="200" w:line="276" w:lineRule="auto"/>
              <w:ind w:left="108"/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 w:rsidP="006F694A">
            <w:pPr>
              <w:rPr>
                <w:lang w:val="uk-UA"/>
              </w:rPr>
            </w:pPr>
          </w:p>
        </w:tc>
        <w:tc>
          <w:tcPr>
            <w:tcW w:w="1113" w:type="dxa"/>
          </w:tcPr>
          <w:p w:rsidR="006F694A" w:rsidRPr="006F694A" w:rsidRDefault="006F694A" w:rsidP="006F69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694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>
            <w:pPr>
              <w:rPr>
                <w:lang w:val="uk-UA"/>
              </w:rPr>
            </w:pPr>
          </w:p>
          <w:p w:rsidR="006F694A" w:rsidRDefault="006F694A" w:rsidP="006F694A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6F694A" w:rsidRPr="003E12B5" w:rsidRDefault="006F694A" w:rsidP="006F69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читає правильно, сві</w:t>
            </w:r>
            <w:r w:rsidRPr="006F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відповідному темпі, самостійно за даним планом пере</w:t>
            </w:r>
            <w:r w:rsidRPr="006F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казує зміст прочитаного, може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переказувати стисло і вибірково, для підтвердження власного вис</w:t>
            </w:r>
            <w:r w:rsidRPr="006F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ловлювання використовує з тек</w:t>
            </w:r>
            <w:r w:rsidRPr="006F6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сту слова та вислови, розрізняє</w:t>
            </w:r>
            <w:r w:rsidR="003E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2B5" w:rsidRPr="003E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 автора і мову героїв твору, може передавати її; з допомогою учител</w:t>
            </w:r>
            <w:r w:rsidR="003E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замінює діалог розповід</w:t>
            </w:r>
            <w:r w:rsidR="003E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дю від</w:t>
            </w:r>
            <w:r w:rsidR="003E12B5" w:rsidRPr="003E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першої чи третьої особи однини, активний, працює са</w:t>
            </w:r>
            <w:r w:rsidR="003E12B5" w:rsidRPr="003E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мостійно.</w:t>
            </w:r>
          </w:p>
        </w:tc>
      </w:tr>
    </w:tbl>
    <w:p w:rsidR="006F694A" w:rsidRDefault="006F694A">
      <w:pPr>
        <w:rPr>
          <w:lang w:val="uk-UA"/>
        </w:rPr>
      </w:pPr>
    </w:p>
    <w:p w:rsidR="006F694A" w:rsidRDefault="006F694A">
      <w:pPr>
        <w:rPr>
          <w:lang w:val="uk-UA"/>
        </w:rPr>
      </w:pPr>
    </w:p>
    <w:p w:rsidR="006F694A" w:rsidRDefault="006F694A">
      <w:pPr>
        <w:rPr>
          <w:lang w:val="uk-UA"/>
        </w:rPr>
      </w:pPr>
    </w:p>
    <w:p w:rsidR="006F694A" w:rsidRDefault="006F694A">
      <w:pPr>
        <w:rPr>
          <w:lang w:val="uk-UA"/>
        </w:rPr>
      </w:pPr>
    </w:p>
    <w:p w:rsidR="006F694A" w:rsidRDefault="006F694A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Pr="00634CC3" w:rsidRDefault="00CD1057">
      <w:pPr>
        <w:rPr>
          <w:lang w:val="uk-UA"/>
        </w:rPr>
      </w:pPr>
      <w:bookmarkStart w:id="0" w:name="_GoBack"/>
      <w:bookmarkEnd w:id="0"/>
    </w:p>
    <w:sectPr w:rsidR="00CD1057" w:rsidRPr="00634CC3" w:rsidSect="00366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50"/>
    <w:rsid w:val="002A0C50"/>
    <w:rsid w:val="00345D21"/>
    <w:rsid w:val="00366030"/>
    <w:rsid w:val="003D62AD"/>
    <w:rsid w:val="003E12B5"/>
    <w:rsid w:val="00442596"/>
    <w:rsid w:val="00634CC3"/>
    <w:rsid w:val="00635C56"/>
    <w:rsid w:val="00643CE1"/>
    <w:rsid w:val="006F694A"/>
    <w:rsid w:val="0083080B"/>
    <w:rsid w:val="009D2AB3"/>
    <w:rsid w:val="00AB2371"/>
    <w:rsid w:val="00B05AD7"/>
    <w:rsid w:val="00BB17DF"/>
    <w:rsid w:val="00C85CC9"/>
    <w:rsid w:val="00CD1057"/>
    <w:rsid w:val="00D52BDC"/>
    <w:rsid w:val="00D64EE4"/>
    <w:rsid w:val="00D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2022-02-05T21:20:00Z</dcterms:created>
  <dcterms:modified xsi:type="dcterms:W3CDTF">2022-02-05T21:21:00Z</dcterms:modified>
</cp:coreProperties>
</file>