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6B" w:rsidRPr="00C22106" w:rsidRDefault="00915B6B" w:rsidP="008F6742">
      <w:pPr>
        <w:spacing w:after="0" w:line="360" w:lineRule="auto"/>
        <w:ind w:hanging="284"/>
        <w:jc w:val="center"/>
        <w:rPr>
          <w:rFonts w:ascii="Times New Roman" w:hAnsi="Times New Roman" w:cs="Times New Roman"/>
          <w:b/>
          <w:sz w:val="28"/>
          <w:szCs w:val="28"/>
        </w:rPr>
      </w:pPr>
      <w:r w:rsidRPr="00C22106">
        <w:rPr>
          <w:rFonts w:ascii="Times New Roman" w:hAnsi="Times New Roman" w:cs="Times New Roman"/>
          <w:b/>
          <w:sz w:val="28"/>
          <w:szCs w:val="28"/>
        </w:rPr>
        <w:t>КОМУНАЛЬНИЙ ЗАКЛАД ОСВІТИ</w:t>
      </w:r>
    </w:p>
    <w:p w:rsidR="00915B6B" w:rsidRPr="00C22106" w:rsidRDefault="008F6742" w:rsidP="008F6742">
      <w:pPr>
        <w:spacing w:after="0" w:line="360" w:lineRule="auto"/>
        <w:ind w:hanging="284"/>
        <w:jc w:val="center"/>
        <w:rPr>
          <w:rFonts w:ascii="Times New Roman" w:hAnsi="Times New Roman" w:cs="Times New Roman"/>
          <w:b/>
          <w:sz w:val="28"/>
          <w:szCs w:val="28"/>
        </w:rPr>
      </w:pPr>
      <w:r w:rsidRPr="00C22106">
        <w:rPr>
          <w:rFonts w:ascii="Times New Roman" w:hAnsi="Times New Roman" w:cs="Times New Roman"/>
          <w:b/>
          <w:sz w:val="28"/>
          <w:szCs w:val="28"/>
        </w:rPr>
        <w:t>«ДНІПРОПЕТРОВСЬКИЙ НАВЧАЛЬНО-РЕАБІЛІТАЦІЙНИЙ ЦЕНТР №1»</w:t>
      </w:r>
    </w:p>
    <w:p w:rsidR="00915B6B" w:rsidRPr="00C22106" w:rsidRDefault="00915B6B" w:rsidP="008F6742">
      <w:pPr>
        <w:spacing w:after="0" w:line="360" w:lineRule="auto"/>
        <w:ind w:hanging="284"/>
        <w:jc w:val="center"/>
        <w:rPr>
          <w:rFonts w:ascii="Times New Roman" w:hAnsi="Times New Roman" w:cs="Times New Roman"/>
          <w:b/>
          <w:sz w:val="28"/>
          <w:szCs w:val="28"/>
        </w:rPr>
      </w:pPr>
      <w:r w:rsidRPr="00C22106">
        <w:rPr>
          <w:rFonts w:ascii="Times New Roman" w:hAnsi="Times New Roman" w:cs="Times New Roman"/>
          <w:b/>
          <w:sz w:val="28"/>
          <w:szCs w:val="28"/>
        </w:rPr>
        <w:t>ДНІПРОПЕТРОВСЬКОЇ ОБЛАСНОЇ РАДИ»</w:t>
      </w:r>
    </w:p>
    <w:p w:rsidR="00915B6B" w:rsidRPr="00C22106" w:rsidRDefault="00915B6B" w:rsidP="00C22106">
      <w:pPr>
        <w:spacing w:after="0" w:line="360" w:lineRule="auto"/>
        <w:ind w:firstLine="851"/>
        <w:jc w:val="center"/>
        <w:rPr>
          <w:rFonts w:ascii="Times New Roman" w:hAnsi="Times New Roman" w:cs="Times New Roman"/>
          <w:b/>
          <w:sz w:val="28"/>
          <w:szCs w:val="28"/>
        </w:rPr>
      </w:pPr>
      <w:r w:rsidRPr="00C22106">
        <w:rPr>
          <w:rFonts w:ascii="Times New Roman" w:hAnsi="Times New Roman" w:cs="Times New Roman"/>
          <w:b/>
          <w:sz w:val="28"/>
          <w:szCs w:val="28"/>
        </w:rPr>
        <w:t>ОБҐРУНТУВАННЯ</w:t>
      </w:r>
    </w:p>
    <w:p w:rsidR="00915B6B" w:rsidRPr="008F6742" w:rsidRDefault="00915B6B" w:rsidP="00C22106">
      <w:pPr>
        <w:spacing w:after="0" w:line="360" w:lineRule="auto"/>
        <w:ind w:firstLine="851"/>
        <w:jc w:val="center"/>
        <w:rPr>
          <w:rFonts w:ascii="Times New Roman" w:hAnsi="Times New Roman" w:cs="Times New Roman"/>
          <w:b/>
          <w:sz w:val="28"/>
          <w:szCs w:val="28"/>
        </w:rPr>
      </w:pPr>
      <w:r w:rsidRPr="008F6742">
        <w:rPr>
          <w:rFonts w:ascii="Times New Roman" w:hAnsi="Times New Roman" w:cs="Times New Roman"/>
          <w:b/>
          <w:sz w:val="28"/>
          <w:szCs w:val="28"/>
        </w:rPr>
        <w:t>технічних та якісних характеристи</w:t>
      </w:r>
      <w:r w:rsidR="00C22106" w:rsidRPr="008F6742">
        <w:rPr>
          <w:rFonts w:ascii="Times New Roman" w:hAnsi="Times New Roman" w:cs="Times New Roman"/>
          <w:b/>
          <w:sz w:val="28"/>
          <w:szCs w:val="28"/>
        </w:rPr>
        <w:t xml:space="preserve">к закупівлі, розміру бюджетного </w:t>
      </w:r>
      <w:r w:rsidRPr="008F6742">
        <w:rPr>
          <w:rFonts w:ascii="Times New Roman" w:hAnsi="Times New Roman" w:cs="Times New Roman"/>
          <w:b/>
          <w:sz w:val="28"/>
          <w:szCs w:val="28"/>
        </w:rPr>
        <w:t>призначення, очікуваної</w:t>
      </w:r>
      <w:r w:rsidR="00C22106" w:rsidRPr="008F6742">
        <w:rPr>
          <w:rFonts w:ascii="Times New Roman" w:hAnsi="Times New Roman" w:cs="Times New Roman"/>
          <w:b/>
          <w:sz w:val="28"/>
          <w:szCs w:val="28"/>
        </w:rPr>
        <w:t xml:space="preserve"> </w:t>
      </w:r>
      <w:r w:rsidRPr="008F6742">
        <w:rPr>
          <w:rFonts w:ascii="Times New Roman" w:hAnsi="Times New Roman" w:cs="Times New Roman"/>
          <w:b/>
          <w:sz w:val="28"/>
          <w:szCs w:val="28"/>
        </w:rPr>
        <w:t>вартості предмета закупівлі</w:t>
      </w:r>
    </w:p>
    <w:p w:rsidR="00915B6B" w:rsidRPr="00C22106" w:rsidRDefault="00915B6B" w:rsidP="00C22106">
      <w:pPr>
        <w:spacing w:after="0" w:line="360" w:lineRule="auto"/>
        <w:ind w:firstLine="851"/>
        <w:jc w:val="center"/>
        <w:rPr>
          <w:rFonts w:ascii="Times New Roman" w:hAnsi="Times New Roman" w:cs="Times New Roman"/>
          <w:i/>
          <w:sz w:val="28"/>
          <w:szCs w:val="28"/>
        </w:rPr>
      </w:pPr>
      <w:r w:rsidRPr="00C22106">
        <w:rPr>
          <w:rFonts w:ascii="Times New Roman" w:hAnsi="Times New Roman" w:cs="Times New Roman"/>
          <w:i/>
          <w:sz w:val="28"/>
          <w:szCs w:val="28"/>
        </w:rPr>
        <w:t>(оприлюднюються на виконання пос</w:t>
      </w:r>
      <w:r w:rsidR="00C22106">
        <w:rPr>
          <w:rFonts w:ascii="Times New Roman" w:hAnsi="Times New Roman" w:cs="Times New Roman"/>
          <w:i/>
          <w:sz w:val="28"/>
          <w:szCs w:val="28"/>
        </w:rPr>
        <w:t xml:space="preserve">танови КМУ № 710 від 11.10.2016 </w:t>
      </w:r>
      <w:r w:rsidRPr="00C22106">
        <w:rPr>
          <w:rFonts w:ascii="Times New Roman" w:hAnsi="Times New Roman" w:cs="Times New Roman"/>
          <w:i/>
          <w:sz w:val="28"/>
          <w:szCs w:val="28"/>
        </w:rPr>
        <w:t>«Про ефективне</w:t>
      </w:r>
      <w:r w:rsidR="00C22106">
        <w:rPr>
          <w:rFonts w:ascii="Times New Roman" w:hAnsi="Times New Roman" w:cs="Times New Roman"/>
          <w:i/>
          <w:sz w:val="28"/>
          <w:szCs w:val="28"/>
        </w:rPr>
        <w:t xml:space="preserve"> </w:t>
      </w:r>
      <w:r w:rsidRPr="00C22106">
        <w:rPr>
          <w:rFonts w:ascii="Times New Roman" w:hAnsi="Times New Roman" w:cs="Times New Roman"/>
          <w:i/>
          <w:sz w:val="28"/>
          <w:szCs w:val="28"/>
        </w:rPr>
        <w:t>використання державних коштів» (зі змінами))</w:t>
      </w:r>
    </w:p>
    <w:p w:rsidR="00C22106" w:rsidRDefault="00C22106" w:rsidP="00C22106">
      <w:pPr>
        <w:spacing w:after="0" w:line="360" w:lineRule="auto"/>
        <w:ind w:firstLine="851"/>
        <w:rPr>
          <w:rFonts w:ascii="Times New Roman" w:hAnsi="Times New Roman" w:cs="Times New Roman"/>
          <w:sz w:val="28"/>
          <w:szCs w:val="28"/>
        </w:rPr>
      </w:pPr>
    </w:p>
    <w:p w:rsidR="00915B6B" w:rsidRPr="00C22106" w:rsidRDefault="00915B6B" w:rsidP="00AA7776">
      <w:pPr>
        <w:spacing w:after="0" w:line="360" w:lineRule="auto"/>
        <w:ind w:firstLine="709"/>
        <w:jc w:val="both"/>
        <w:rPr>
          <w:rFonts w:ascii="Times New Roman" w:hAnsi="Times New Roman" w:cs="Times New Roman"/>
          <w:sz w:val="28"/>
          <w:szCs w:val="28"/>
        </w:rPr>
      </w:pPr>
      <w:r w:rsidRPr="00C22106">
        <w:rPr>
          <w:rFonts w:ascii="Times New Roman" w:hAnsi="Times New Roman" w:cs="Times New Roman"/>
          <w:sz w:val="28"/>
          <w:szCs w:val="28"/>
        </w:rPr>
        <w:t>Найменування, місцезнаходження та ідентифікаційний код замовника в Єдиному державному</w:t>
      </w:r>
      <w:r w:rsidR="00C22106">
        <w:rPr>
          <w:rFonts w:ascii="Times New Roman" w:hAnsi="Times New Roman" w:cs="Times New Roman"/>
          <w:sz w:val="28"/>
          <w:szCs w:val="28"/>
        </w:rPr>
        <w:t xml:space="preserve"> </w:t>
      </w:r>
      <w:r w:rsidRPr="00C22106">
        <w:rPr>
          <w:rFonts w:ascii="Times New Roman" w:hAnsi="Times New Roman" w:cs="Times New Roman"/>
          <w:sz w:val="28"/>
          <w:szCs w:val="28"/>
        </w:rPr>
        <w:t>реєстрі юридичних осіб, фізичних осіб — підприємців та громадських формувань, його</w:t>
      </w:r>
      <w:r w:rsidR="00C22106">
        <w:rPr>
          <w:rFonts w:ascii="Times New Roman" w:hAnsi="Times New Roman" w:cs="Times New Roman"/>
          <w:sz w:val="28"/>
          <w:szCs w:val="28"/>
        </w:rPr>
        <w:t xml:space="preserve"> </w:t>
      </w:r>
      <w:r w:rsidRPr="00C22106">
        <w:rPr>
          <w:rFonts w:ascii="Times New Roman" w:hAnsi="Times New Roman" w:cs="Times New Roman"/>
          <w:sz w:val="28"/>
          <w:szCs w:val="28"/>
        </w:rPr>
        <w:t>категорія: КЗО «</w:t>
      </w:r>
      <w:r w:rsidR="001E1304" w:rsidRPr="00C22106">
        <w:rPr>
          <w:rFonts w:ascii="Times New Roman" w:hAnsi="Times New Roman" w:cs="Times New Roman"/>
          <w:sz w:val="28"/>
          <w:szCs w:val="28"/>
        </w:rPr>
        <w:t>ДНРЦ №1</w:t>
      </w:r>
      <w:r w:rsidRPr="00C22106">
        <w:rPr>
          <w:rFonts w:ascii="Times New Roman" w:hAnsi="Times New Roman" w:cs="Times New Roman"/>
          <w:sz w:val="28"/>
          <w:szCs w:val="28"/>
        </w:rPr>
        <w:t>» ДОР», 49</w:t>
      </w:r>
      <w:r w:rsidR="001E1304" w:rsidRPr="00C22106">
        <w:rPr>
          <w:rFonts w:ascii="Times New Roman" w:hAnsi="Times New Roman" w:cs="Times New Roman"/>
          <w:sz w:val="28"/>
          <w:szCs w:val="28"/>
        </w:rPr>
        <w:t>105</w:t>
      </w:r>
      <w:r w:rsidRPr="00C22106">
        <w:rPr>
          <w:rFonts w:ascii="Times New Roman" w:hAnsi="Times New Roman" w:cs="Times New Roman"/>
          <w:sz w:val="28"/>
          <w:szCs w:val="28"/>
        </w:rPr>
        <w:t>, Україна, м. Дніпро</w:t>
      </w:r>
      <w:r w:rsidR="00C22106">
        <w:rPr>
          <w:rFonts w:ascii="Times New Roman" w:hAnsi="Times New Roman" w:cs="Times New Roman"/>
          <w:sz w:val="28"/>
          <w:szCs w:val="28"/>
        </w:rPr>
        <w:t xml:space="preserve">, </w:t>
      </w:r>
      <w:r w:rsidRPr="00C22106">
        <w:rPr>
          <w:rFonts w:ascii="Times New Roman" w:hAnsi="Times New Roman" w:cs="Times New Roman"/>
          <w:sz w:val="28"/>
          <w:szCs w:val="28"/>
        </w:rPr>
        <w:t xml:space="preserve">вул. </w:t>
      </w:r>
      <w:r w:rsidR="001E1304" w:rsidRPr="00C22106">
        <w:rPr>
          <w:rFonts w:ascii="Times New Roman" w:hAnsi="Times New Roman" w:cs="Times New Roman"/>
          <w:sz w:val="28"/>
          <w:szCs w:val="28"/>
        </w:rPr>
        <w:t xml:space="preserve">Надії </w:t>
      </w:r>
      <w:proofErr w:type="spellStart"/>
      <w:r w:rsidR="001E1304" w:rsidRPr="00C22106">
        <w:rPr>
          <w:rFonts w:ascii="Times New Roman" w:hAnsi="Times New Roman" w:cs="Times New Roman"/>
          <w:sz w:val="28"/>
          <w:szCs w:val="28"/>
        </w:rPr>
        <w:t>Алексєєнко</w:t>
      </w:r>
      <w:proofErr w:type="spellEnd"/>
      <w:r w:rsidR="001E1304" w:rsidRPr="00C22106">
        <w:rPr>
          <w:rFonts w:ascii="Times New Roman" w:hAnsi="Times New Roman" w:cs="Times New Roman"/>
          <w:sz w:val="28"/>
          <w:szCs w:val="28"/>
        </w:rPr>
        <w:t xml:space="preserve">, </w:t>
      </w:r>
      <w:bookmarkStart w:id="0" w:name="_GoBack"/>
      <w:bookmarkEnd w:id="0"/>
      <w:r w:rsidR="001E1304" w:rsidRPr="00C22106">
        <w:rPr>
          <w:rFonts w:ascii="Times New Roman" w:hAnsi="Times New Roman" w:cs="Times New Roman"/>
          <w:sz w:val="28"/>
          <w:szCs w:val="28"/>
        </w:rPr>
        <w:t>171</w:t>
      </w:r>
      <w:r w:rsidRPr="00C22106">
        <w:rPr>
          <w:rFonts w:ascii="Times New Roman" w:hAnsi="Times New Roman" w:cs="Times New Roman"/>
          <w:sz w:val="28"/>
          <w:szCs w:val="28"/>
        </w:rPr>
        <w:t xml:space="preserve"> , ЄДРПОУ </w:t>
      </w:r>
      <w:r w:rsidR="001E1304" w:rsidRPr="00C22106">
        <w:rPr>
          <w:rFonts w:ascii="Times New Roman" w:hAnsi="Times New Roman" w:cs="Times New Roman"/>
          <w:sz w:val="28"/>
          <w:szCs w:val="28"/>
        </w:rPr>
        <w:t>20199883</w:t>
      </w:r>
    </w:p>
    <w:p w:rsidR="00D47451" w:rsidRPr="0051262C" w:rsidRDefault="00915B6B" w:rsidP="00AA7776">
      <w:pPr>
        <w:spacing w:after="0" w:line="360" w:lineRule="auto"/>
        <w:ind w:firstLine="709"/>
        <w:jc w:val="both"/>
        <w:rPr>
          <w:rFonts w:ascii="Times New Roman" w:hAnsi="Times New Roman" w:cs="Times New Roman"/>
          <w:b/>
          <w:bCs/>
          <w:sz w:val="28"/>
          <w:szCs w:val="28"/>
        </w:rPr>
      </w:pPr>
      <w:r w:rsidRPr="00C22106">
        <w:rPr>
          <w:rFonts w:ascii="Times New Roman" w:hAnsi="Times New Roman" w:cs="Times New Roman"/>
          <w:sz w:val="28"/>
          <w:szCs w:val="28"/>
        </w:rPr>
        <w:t>Назва предмета закупівлі із зазначенням коду за Єдиним закупівельним словником (у разі</w:t>
      </w:r>
      <w:r w:rsidR="001E1304" w:rsidRPr="00C22106">
        <w:rPr>
          <w:rFonts w:ascii="Times New Roman" w:hAnsi="Times New Roman" w:cs="Times New Roman"/>
          <w:sz w:val="28"/>
          <w:szCs w:val="28"/>
        </w:rPr>
        <w:t xml:space="preserve"> </w:t>
      </w:r>
      <w:r w:rsidRPr="00C22106">
        <w:rPr>
          <w:rFonts w:ascii="Times New Roman" w:hAnsi="Times New Roman" w:cs="Times New Roman"/>
          <w:sz w:val="28"/>
          <w:szCs w:val="28"/>
        </w:rPr>
        <w:t xml:space="preserve">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8F6742" w:rsidRPr="008F6742">
        <w:rPr>
          <w:rFonts w:ascii="Times New Roman" w:hAnsi="Times New Roman" w:cs="Times New Roman"/>
          <w:b/>
          <w:bCs/>
          <w:i/>
          <w:sz w:val="28"/>
          <w:szCs w:val="28"/>
        </w:rPr>
        <w:t xml:space="preserve">Послуги з охорони за кодом «ДК 021:2015 79710000-4 – Охоронні послуги» по об’єкту КЗО «Дніпропетровський навчально-реабілітаційний центр № 1» ДОР», розташованого за адресою: 49105, м. Дніпро, вул. Надії </w:t>
      </w:r>
      <w:proofErr w:type="spellStart"/>
      <w:r w:rsidR="008F6742" w:rsidRPr="008F6742">
        <w:rPr>
          <w:rFonts w:ascii="Times New Roman" w:hAnsi="Times New Roman" w:cs="Times New Roman"/>
          <w:b/>
          <w:bCs/>
          <w:i/>
          <w:sz w:val="28"/>
          <w:szCs w:val="28"/>
        </w:rPr>
        <w:t>Алексєєнко</w:t>
      </w:r>
      <w:proofErr w:type="spellEnd"/>
      <w:r w:rsidR="008F6742" w:rsidRPr="008F6742">
        <w:rPr>
          <w:rFonts w:ascii="Times New Roman" w:hAnsi="Times New Roman" w:cs="Times New Roman"/>
          <w:b/>
          <w:bCs/>
          <w:i/>
          <w:sz w:val="28"/>
          <w:szCs w:val="28"/>
        </w:rPr>
        <w:t>, 171</w:t>
      </w:r>
    </w:p>
    <w:p w:rsidR="003F6EF3" w:rsidRDefault="00915B6B" w:rsidP="00AA7776">
      <w:pPr>
        <w:spacing w:after="0" w:line="360" w:lineRule="auto"/>
        <w:ind w:firstLine="709"/>
        <w:jc w:val="both"/>
        <w:rPr>
          <w:rFonts w:ascii="Times New Roman" w:hAnsi="Times New Roman" w:cs="Times New Roman"/>
          <w:sz w:val="28"/>
          <w:szCs w:val="28"/>
        </w:rPr>
      </w:pPr>
      <w:r w:rsidRPr="00C22106">
        <w:rPr>
          <w:rFonts w:ascii="Times New Roman" w:hAnsi="Times New Roman" w:cs="Times New Roman"/>
          <w:sz w:val="28"/>
          <w:szCs w:val="28"/>
        </w:rPr>
        <w:t xml:space="preserve">Вид та ідентифікатор процедури закупівлі: відкриті торги </w:t>
      </w:r>
      <w:r w:rsidR="00A74B1B">
        <w:rPr>
          <w:rFonts w:ascii="Times New Roman" w:hAnsi="Times New Roman" w:cs="Times New Roman"/>
          <w:sz w:val="28"/>
          <w:szCs w:val="28"/>
        </w:rPr>
        <w:t>з особливостями</w:t>
      </w:r>
    </w:p>
    <w:p w:rsidR="008F6742" w:rsidRPr="008F6742" w:rsidRDefault="00915B6B" w:rsidP="00AA7776">
      <w:pPr>
        <w:spacing w:after="0" w:line="360" w:lineRule="auto"/>
        <w:ind w:firstLine="709"/>
        <w:jc w:val="both"/>
        <w:rPr>
          <w:rFonts w:ascii="Times New Roman" w:hAnsi="Times New Roman" w:cs="Times New Roman"/>
          <w:b/>
          <w:i/>
          <w:color w:val="333333"/>
          <w:sz w:val="28"/>
          <w:szCs w:val="28"/>
          <w:shd w:val="clear" w:color="auto" w:fill="FFFFFF"/>
        </w:rPr>
      </w:pPr>
      <w:r w:rsidRPr="00C22106">
        <w:rPr>
          <w:rFonts w:ascii="Times New Roman" w:hAnsi="Times New Roman" w:cs="Times New Roman"/>
          <w:sz w:val="28"/>
          <w:szCs w:val="28"/>
        </w:rPr>
        <w:t xml:space="preserve">ID: </w:t>
      </w:r>
      <w:r w:rsidR="008F6742" w:rsidRPr="008F6742">
        <w:rPr>
          <w:rFonts w:ascii="Times New Roman" w:hAnsi="Times New Roman" w:cs="Times New Roman"/>
          <w:b/>
          <w:i/>
          <w:color w:val="333333"/>
          <w:sz w:val="28"/>
          <w:szCs w:val="28"/>
          <w:shd w:val="clear" w:color="auto" w:fill="FFFFFF"/>
        </w:rPr>
        <w:t>UA-2023-12-19-007928-a</w:t>
      </w:r>
    </w:p>
    <w:p w:rsidR="00915B6B" w:rsidRPr="008F6742" w:rsidRDefault="00915B6B" w:rsidP="00AA7776">
      <w:pPr>
        <w:spacing w:after="0" w:line="360" w:lineRule="auto"/>
        <w:ind w:firstLine="709"/>
        <w:jc w:val="both"/>
        <w:rPr>
          <w:rFonts w:ascii="Times New Roman" w:hAnsi="Times New Roman" w:cs="Times New Roman"/>
          <w:sz w:val="28"/>
          <w:szCs w:val="28"/>
        </w:rPr>
      </w:pPr>
      <w:r w:rsidRPr="00C22106">
        <w:rPr>
          <w:rFonts w:ascii="Times New Roman" w:hAnsi="Times New Roman" w:cs="Times New Roman"/>
          <w:sz w:val="28"/>
          <w:szCs w:val="28"/>
        </w:rPr>
        <w:t xml:space="preserve">Очікувана вартість та обґрунтування очікуваної вартості предмета закупівлі: </w:t>
      </w:r>
      <w:r w:rsidR="008F6742" w:rsidRPr="008F6742">
        <w:rPr>
          <w:rFonts w:ascii="Times New Roman" w:hAnsi="Times New Roman" w:cs="Times New Roman"/>
          <w:bCs/>
          <w:sz w:val="28"/>
          <w:szCs w:val="28"/>
        </w:rPr>
        <w:t xml:space="preserve">755 167,00 </w:t>
      </w:r>
      <w:r w:rsidR="008205B9" w:rsidRPr="008F6742">
        <w:rPr>
          <w:rFonts w:ascii="Times New Roman" w:hAnsi="Times New Roman" w:cs="Times New Roman"/>
          <w:sz w:val="28"/>
          <w:szCs w:val="28"/>
        </w:rPr>
        <w:t>грн</w:t>
      </w:r>
      <w:r w:rsidR="001E1304" w:rsidRPr="008F6742">
        <w:rPr>
          <w:rFonts w:ascii="Times New Roman" w:hAnsi="Times New Roman" w:cs="Times New Roman"/>
          <w:sz w:val="28"/>
          <w:szCs w:val="28"/>
        </w:rPr>
        <w:t> з ПДВ</w:t>
      </w:r>
    </w:p>
    <w:p w:rsidR="00A95FFD" w:rsidRDefault="00023913" w:rsidP="00AA7776">
      <w:pPr>
        <w:spacing w:after="0" w:line="360" w:lineRule="auto"/>
        <w:ind w:firstLine="709"/>
        <w:jc w:val="both"/>
        <w:rPr>
          <w:rFonts w:ascii="Times New Roman" w:hAnsi="Times New Roman" w:cs="Times New Roman"/>
          <w:sz w:val="28"/>
          <w:szCs w:val="28"/>
        </w:rPr>
      </w:pPr>
      <w:r w:rsidRPr="00023913">
        <w:rPr>
          <w:rFonts w:ascii="Times New Roman" w:hAnsi="Times New Roman" w:cs="Times New Roman"/>
          <w:sz w:val="28"/>
          <w:szCs w:val="28"/>
        </w:rPr>
        <w:t xml:space="preserve">Обґрунтування обсягів закупівлі: визначено відповідно до очікуваної потреби, обрахованої Замовником на основі фактичного використання </w:t>
      </w:r>
      <w:r>
        <w:rPr>
          <w:rFonts w:ascii="Times New Roman" w:hAnsi="Times New Roman" w:cs="Times New Roman"/>
          <w:sz w:val="28"/>
          <w:szCs w:val="28"/>
        </w:rPr>
        <w:t xml:space="preserve">у попередньому році </w:t>
      </w:r>
      <w:r w:rsidRPr="00023913">
        <w:rPr>
          <w:rFonts w:ascii="Times New Roman" w:hAnsi="Times New Roman" w:cs="Times New Roman"/>
          <w:sz w:val="28"/>
          <w:szCs w:val="28"/>
        </w:rPr>
        <w:t>та обсягу фінансування</w:t>
      </w:r>
      <w:r>
        <w:rPr>
          <w:rFonts w:ascii="Times New Roman" w:hAnsi="Times New Roman" w:cs="Times New Roman"/>
          <w:sz w:val="28"/>
          <w:szCs w:val="28"/>
        </w:rPr>
        <w:t>.</w:t>
      </w:r>
    </w:p>
    <w:p w:rsidR="00A95FFD" w:rsidRPr="00C82886" w:rsidRDefault="00A95FFD" w:rsidP="00AA7776">
      <w:pPr>
        <w:spacing w:after="0" w:line="360" w:lineRule="auto"/>
        <w:ind w:firstLine="709"/>
        <w:jc w:val="center"/>
        <w:rPr>
          <w:rFonts w:ascii="Times New Roman" w:hAnsi="Times New Roman" w:cs="Times New Roman"/>
          <w:b/>
          <w:i/>
          <w:sz w:val="28"/>
          <w:szCs w:val="28"/>
        </w:rPr>
      </w:pPr>
      <w:r w:rsidRPr="00C82886">
        <w:rPr>
          <w:rFonts w:ascii="Times New Roman" w:hAnsi="Times New Roman" w:cs="Times New Roman"/>
          <w:b/>
          <w:i/>
          <w:sz w:val="28"/>
          <w:szCs w:val="28"/>
        </w:rPr>
        <w:t xml:space="preserve">Технічні, якісні та кількісні характеристики предмета закупівлі </w:t>
      </w:r>
      <w:r w:rsidRPr="00C82886">
        <w:rPr>
          <w:rFonts w:ascii="Times New Roman" w:hAnsi="Times New Roman" w:cs="Times New Roman"/>
          <w:b/>
          <w:bCs/>
          <w:i/>
          <w:sz w:val="28"/>
          <w:szCs w:val="28"/>
        </w:rPr>
        <w:t>на закупівлю охоронних послуг (цілодобова фізична охорона території та майна)</w:t>
      </w:r>
      <w:r w:rsidR="00CC0778" w:rsidRPr="00C82886">
        <w:rPr>
          <w:rFonts w:ascii="Times New Roman" w:hAnsi="Times New Roman" w:cs="Times New Roman"/>
          <w:b/>
          <w:bCs/>
          <w:i/>
          <w:sz w:val="28"/>
          <w:szCs w:val="28"/>
        </w:rPr>
        <w:t>:</w:t>
      </w:r>
    </w:p>
    <w:p w:rsidR="00167FAA" w:rsidRDefault="00167FAA" w:rsidP="00AA7776">
      <w:pPr>
        <w:spacing w:after="0" w:line="360" w:lineRule="auto"/>
        <w:ind w:firstLine="709"/>
        <w:jc w:val="both"/>
        <w:rPr>
          <w:rFonts w:ascii="Times New Roman" w:hAnsi="Times New Roman" w:cs="Times New Roman"/>
          <w:sz w:val="28"/>
          <w:szCs w:val="28"/>
        </w:rPr>
      </w:pPr>
      <w:r w:rsidRPr="00167FAA">
        <w:rPr>
          <w:rFonts w:ascii="Times New Roman" w:hAnsi="Times New Roman" w:cs="Times New Roman"/>
          <w:sz w:val="28"/>
          <w:szCs w:val="28"/>
        </w:rPr>
        <w:t xml:space="preserve">Ціна послуг має включати в себе всі податки та збори, обов’язкові платежі, що сплачуються або мають бути сплачені учасником. </w:t>
      </w:r>
    </w:p>
    <w:p w:rsidR="00402D4A" w:rsidRDefault="00167FAA" w:rsidP="00AA7776">
      <w:pPr>
        <w:spacing w:after="0" w:line="360" w:lineRule="auto"/>
        <w:ind w:firstLine="709"/>
        <w:jc w:val="both"/>
        <w:rPr>
          <w:rFonts w:ascii="Times New Roman" w:hAnsi="Times New Roman" w:cs="Times New Roman"/>
          <w:sz w:val="28"/>
          <w:szCs w:val="28"/>
        </w:rPr>
      </w:pPr>
      <w:r w:rsidRPr="00167FAA">
        <w:rPr>
          <w:rFonts w:ascii="Times New Roman" w:hAnsi="Times New Roman" w:cs="Times New Roman"/>
          <w:sz w:val="28"/>
          <w:szCs w:val="28"/>
        </w:rPr>
        <w:lastRenderedPageBreak/>
        <w:t>Охоронна організація має виставити цілодобовий пост охорони та додатковий пост охорони (з 22</w:t>
      </w:r>
      <w:r w:rsidRPr="00167FAA">
        <w:rPr>
          <w:rFonts w:ascii="Times New Roman" w:hAnsi="Times New Roman" w:cs="Times New Roman"/>
          <w:sz w:val="28"/>
          <w:szCs w:val="28"/>
          <w:vertAlign w:val="superscript"/>
        </w:rPr>
        <w:t>00</w:t>
      </w:r>
      <w:r w:rsidRPr="00167FAA">
        <w:rPr>
          <w:rFonts w:ascii="Times New Roman" w:hAnsi="Times New Roman" w:cs="Times New Roman"/>
          <w:sz w:val="28"/>
          <w:szCs w:val="28"/>
        </w:rPr>
        <w:t xml:space="preserve"> до 6</w:t>
      </w:r>
      <w:r w:rsidRPr="00167FAA">
        <w:rPr>
          <w:rFonts w:ascii="Times New Roman" w:hAnsi="Times New Roman" w:cs="Times New Roman"/>
          <w:sz w:val="28"/>
          <w:szCs w:val="28"/>
          <w:vertAlign w:val="superscript"/>
        </w:rPr>
        <w:t>00</w:t>
      </w:r>
      <w:r w:rsidRPr="00167FAA">
        <w:rPr>
          <w:rFonts w:ascii="Times New Roman" w:hAnsi="Times New Roman" w:cs="Times New Roman"/>
          <w:sz w:val="28"/>
          <w:szCs w:val="28"/>
        </w:rPr>
        <w:t>)  щодня з моменту підписання договору до 31 грудня 2024 року (включно). Охорона  має здійснюватися цілодобово, щоденно у робочі, святкові, канікулярні і вихідні дні.</w:t>
      </w:r>
    </w:p>
    <w:p w:rsidR="00E62111" w:rsidRDefault="00E62111" w:rsidP="00AA7776">
      <w:pPr>
        <w:spacing w:after="0" w:line="360" w:lineRule="auto"/>
        <w:ind w:firstLine="709"/>
        <w:jc w:val="both"/>
        <w:rPr>
          <w:rFonts w:ascii="Times New Roman" w:hAnsi="Times New Roman" w:cs="Times New Roman"/>
          <w:sz w:val="28"/>
          <w:szCs w:val="28"/>
        </w:rPr>
      </w:pPr>
      <w:r w:rsidRPr="00E62111">
        <w:rPr>
          <w:rFonts w:ascii="Times New Roman" w:hAnsi="Times New Roman" w:cs="Times New Roman"/>
          <w:sz w:val="28"/>
          <w:szCs w:val="28"/>
        </w:rPr>
        <w:t>Для прийняття сигналів тривоги охоронна організація</w:t>
      </w:r>
      <w:r>
        <w:rPr>
          <w:rFonts w:ascii="Times New Roman" w:hAnsi="Times New Roman" w:cs="Times New Roman"/>
          <w:sz w:val="28"/>
          <w:szCs w:val="28"/>
        </w:rPr>
        <w:t xml:space="preserve"> має</w:t>
      </w:r>
      <w:r w:rsidRPr="00E62111">
        <w:rPr>
          <w:rFonts w:ascii="Times New Roman" w:hAnsi="Times New Roman" w:cs="Times New Roman"/>
          <w:sz w:val="28"/>
          <w:szCs w:val="28"/>
        </w:rPr>
        <w:t xml:space="preserve"> використову</w:t>
      </w:r>
      <w:r>
        <w:rPr>
          <w:rFonts w:ascii="Times New Roman" w:hAnsi="Times New Roman" w:cs="Times New Roman"/>
          <w:sz w:val="28"/>
          <w:szCs w:val="28"/>
        </w:rPr>
        <w:t>вати</w:t>
      </w:r>
      <w:r w:rsidRPr="00E62111">
        <w:rPr>
          <w:rFonts w:ascii="Times New Roman" w:hAnsi="Times New Roman" w:cs="Times New Roman"/>
          <w:sz w:val="28"/>
          <w:szCs w:val="28"/>
        </w:rPr>
        <w:t xml:space="preserve"> власний пункт централізованого спостереження з цілодобовим режимом чергування операторів такого пункту, який повинен бути укомплектований  штатними працівниками, що мають відповідні посвідчення, свідоцтва проходження курсів охоронців професійної охорони. На пункті  централізованого спостереження охоронна організація забезпечує введення журналу реєстрації подій (тривога, тощо) з терміном збереження запису про відповідну подію протягом не менш як 30 діб.</w:t>
      </w:r>
    </w:p>
    <w:p w:rsidR="00402D4A" w:rsidRPr="00167FAA" w:rsidRDefault="005D3514" w:rsidP="00AA7776">
      <w:pPr>
        <w:spacing w:after="0" w:line="360" w:lineRule="auto"/>
        <w:ind w:firstLine="709"/>
        <w:jc w:val="both"/>
        <w:rPr>
          <w:rFonts w:ascii="Times New Roman" w:hAnsi="Times New Roman" w:cs="Times New Roman"/>
          <w:sz w:val="28"/>
          <w:szCs w:val="28"/>
          <w:highlight w:val="yellow"/>
        </w:rPr>
      </w:pPr>
      <w:r w:rsidRPr="00665B43">
        <w:rPr>
          <w:rFonts w:ascii="Times New Roman" w:hAnsi="Times New Roman" w:cs="Times New Roman"/>
          <w:sz w:val="28"/>
          <w:szCs w:val="28"/>
        </w:rPr>
        <w:t xml:space="preserve">Учасник зобов’язаний </w:t>
      </w:r>
      <w:r w:rsidR="00665B43" w:rsidRPr="00665B43">
        <w:rPr>
          <w:rFonts w:ascii="Times New Roman" w:hAnsi="Times New Roman" w:cs="Times New Roman"/>
          <w:sz w:val="28"/>
          <w:szCs w:val="28"/>
        </w:rPr>
        <w:t xml:space="preserve">забезпечити наявність власного автотранспорту швидкого реагування, обладнаного відповідно до вимог Постанови КМ України № 960 від 18.11.2015 р., його фото. Забезпечити дислокацію власного автомобілю групи швидкого реагування біля об’єкту охорони в межах </w:t>
      </w:r>
      <w:proofErr w:type="spellStart"/>
      <w:r w:rsidR="00665B43" w:rsidRPr="00665B43">
        <w:rPr>
          <w:rFonts w:ascii="Times New Roman" w:hAnsi="Times New Roman" w:cs="Times New Roman"/>
          <w:sz w:val="28"/>
          <w:szCs w:val="28"/>
        </w:rPr>
        <w:t>доїзду</w:t>
      </w:r>
      <w:proofErr w:type="spellEnd"/>
      <w:r w:rsidR="00665B43" w:rsidRPr="00665B43">
        <w:rPr>
          <w:rFonts w:ascii="Times New Roman" w:hAnsi="Times New Roman" w:cs="Times New Roman"/>
          <w:sz w:val="28"/>
          <w:szCs w:val="28"/>
        </w:rPr>
        <w:t xml:space="preserve"> до об’єкту впродовж 10 хвилин. Патрульні груп швидкого реагування Виконавця повинні бути штатними працівниками Виконавця, мати відповідні посвідчення, свідоцтва проходження курсів охоронців професійної охорони (рівня кваліфікації не менш ІІІ розряду), одягнені у формений одяг встановленого зразку у відповідності до сезону з атрибутикою Виконавця (охоронного підрозділу), екіпіровані спеціальними засобами відповідно до вимог Постанови КМ України від 11.02.2013 р. №97 (надати відповідну довідку).</w:t>
      </w:r>
    </w:p>
    <w:p w:rsidR="00E62111" w:rsidRDefault="00E62111" w:rsidP="00AA7776">
      <w:pPr>
        <w:spacing w:after="0" w:line="360" w:lineRule="auto"/>
        <w:ind w:firstLine="709"/>
        <w:jc w:val="both"/>
        <w:rPr>
          <w:rFonts w:ascii="Times New Roman" w:hAnsi="Times New Roman" w:cs="Times New Roman"/>
          <w:sz w:val="28"/>
          <w:szCs w:val="28"/>
        </w:rPr>
      </w:pPr>
      <w:r w:rsidRPr="00E62111">
        <w:rPr>
          <w:rFonts w:ascii="Times New Roman" w:hAnsi="Times New Roman" w:cs="Times New Roman"/>
          <w:sz w:val="28"/>
          <w:szCs w:val="28"/>
        </w:rPr>
        <w:t xml:space="preserve">Охоронна організація забезпечує за власний рахунок встановлення мобільного приміщення посту охорони (буду, блок-пост - утеплені приміщення для постійної роботи працівника охорони, який внутрішньо обладнаний дротом для підключення електричного струму, мобільним зв'язком) для перебування охоронця  на умовах безоплатної оренди, оскільки знаходитися в одній будівлі з дітьми категорично заборонено. На підтвердження надати довідку про наявність приміщення (буди) та лист-гарантію в довільній формі щодо встановлення приміщення охорони на безоплатній основі на період дії договору на об’єкті </w:t>
      </w:r>
      <w:r w:rsidRPr="00E62111">
        <w:rPr>
          <w:rFonts w:ascii="Times New Roman" w:hAnsi="Times New Roman" w:cs="Times New Roman"/>
          <w:sz w:val="28"/>
          <w:szCs w:val="28"/>
        </w:rPr>
        <w:lastRenderedPageBreak/>
        <w:t xml:space="preserve">Замовника на протязі одного робочого дня з дати укладання договору за підписом керівника або уповноваженої особи Учасника.  </w:t>
      </w:r>
    </w:p>
    <w:p w:rsidR="00402D4A" w:rsidRPr="00E62111" w:rsidRDefault="00E62111" w:rsidP="00AA7776">
      <w:pPr>
        <w:spacing w:after="0" w:line="360" w:lineRule="auto"/>
        <w:ind w:firstLine="709"/>
        <w:jc w:val="both"/>
        <w:rPr>
          <w:rFonts w:ascii="Times New Roman" w:hAnsi="Times New Roman" w:cs="Times New Roman"/>
          <w:sz w:val="28"/>
          <w:szCs w:val="28"/>
          <w:highlight w:val="yellow"/>
        </w:rPr>
      </w:pPr>
      <w:r w:rsidRPr="00E62111">
        <w:rPr>
          <w:rFonts w:ascii="Times New Roman" w:hAnsi="Times New Roman" w:cs="Times New Roman"/>
          <w:sz w:val="28"/>
          <w:szCs w:val="28"/>
        </w:rPr>
        <w:t>Охоронцям, під час виконання своїх службових обов’язків, не надаються послуги житла та харчування.</w:t>
      </w:r>
    </w:p>
    <w:p w:rsidR="00A95FFD" w:rsidRPr="00C22106" w:rsidRDefault="00A95FFD" w:rsidP="00734A45">
      <w:pPr>
        <w:spacing w:after="0" w:line="360" w:lineRule="auto"/>
        <w:ind w:firstLine="851"/>
        <w:jc w:val="both"/>
        <w:rPr>
          <w:rFonts w:ascii="Times New Roman" w:hAnsi="Times New Roman" w:cs="Times New Roman"/>
          <w:sz w:val="28"/>
          <w:szCs w:val="28"/>
        </w:rPr>
      </w:pPr>
    </w:p>
    <w:p w:rsidR="00592F9A" w:rsidRPr="00592F9A" w:rsidRDefault="007E47C9" w:rsidP="00734A4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592F9A" w:rsidRPr="00C22106" w:rsidRDefault="00592F9A" w:rsidP="00734A45">
      <w:pPr>
        <w:spacing w:after="0" w:line="360" w:lineRule="auto"/>
        <w:ind w:firstLine="851"/>
        <w:rPr>
          <w:rFonts w:ascii="Times New Roman" w:hAnsi="Times New Roman" w:cs="Times New Roman"/>
          <w:sz w:val="28"/>
          <w:szCs w:val="28"/>
        </w:rPr>
      </w:pPr>
    </w:p>
    <w:sectPr w:rsidR="00592F9A" w:rsidRPr="00C22106" w:rsidSect="00734A45">
      <w:pgSz w:w="11906" w:h="16838"/>
      <w:pgMar w:top="709" w:right="85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EED"/>
    <w:multiLevelType w:val="hybridMultilevel"/>
    <w:tmpl w:val="677ED94A"/>
    <w:lvl w:ilvl="0" w:tplc="5652FD0C">
      <w:start w:val="3"/>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 w15:restartNumberingAfterBreak="0">
    <w:nsid w:val="46DC20A5"/>
    <w:multiLevelType w:val="multilevel"/>
    <w:tmpl w:val="10EE00CC"/>
    <w:lvl w:ilvl="0">
      <w:start w:val="1"/>
      <w:numFmt w:val="decimal"/>
      <w:lvlText w:val="%1."/>
      <w:lvlJc w:val="left"/>
      <w:pPr>
        <w:ind w:left="1211" w:hanging="360"/>
      </w:pPr>
      <w:rPr>
        <w:rFonts w:ascii="Times New Roman" w:hAnsi="Times New Roman"/>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474A31A4"/>
    <w:multiLevelType w:val="hybridMultilevel"/>
    <w:tmpl w:val="19CC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3F"/>
    <w:rsid w:val="000233AB"/>
    <w:rsid w:val="00023913"/>
    <w:rsid w:val="00167FAA"/>
    <w:rsid w:val="001B5DF7"/>
    <w:rsid w:val="001E02CC"/>
    <w:rsid w:val="001E1304"/>
    <w:rsid w:val="0028660A"/>
    <w:rsid w:val="002F14EB"/>
    <w:rsid w:val="0035646F"/>
    <w:rsid w:val="0039365D"/>
    <w:rsid w:val="003E7853"/>
    <w:rsid w:val="003F6EF3"/>
    <w:rsid w:val="00402D4A"/>
    <w:rsid w:val="00484EA0"/>
    <w:rsid w:val="004869AA"/>
    <w:rsid w:val="004B1480"/>
    <w:rsid w:val="004B66EB"/>
    <w:rsid w:val="0051262C"/>
    <w:rsid w:val="0053679F"/>
    <w:rsid w:val="005815B8"/>
    <w:rsid w:val="00592F9A"/>
    <w:rsid w:val="005D3514"/>
    <w:rsid w:val="00665B43"/>
    <w:rsid w:val="00687B97"/>
    <w:rsid w:val="00734A45"/>
    <w:rsid w:val="00775573"/>
    <w:rsid w:val="007C42D6"/>
    <w:rsid w:val="007E47C9"/>
    <w:rsid w:val="008205B9"/>
    <w:rsid w:val="008953D8"/>
    <w:rsid w:val="008A2060"/>
    <w:rsid w:val="008F6742"/>
    <w:rsid w:val="00915B6B"/>
    <w:rsid w:val="009A3BF0"/>
    <w:rsid w:val="00A44024"/>
    <w:rsid w:val="00A74B1B"/>
    <w:rsid w:val="00A95FFD"/>
    <w:rsid w:val="00AA7776"/>
    <w:rsid w:val="00B07A3F"/>
    <w:rsid w:val="00B54956"/>
    <w:rsid w:val="00B96EE7"/>
    <w:rsid w:val="00C22106"/>
    <w:rsid w:val="00C226F5"/>
    <w:rsid w:val="00C42246"/>
    <w:rsid w:val="00C82886"/>
    <w:rsid w:val="00CC0778"/>
    <w:rsid w:val="00D415FE"/>
    <w:rsid w:val="00D47451"/>
    <w:rsid w:val="00E62111"/>
    <w:rsid w:val="00F22B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C0F4"/>
  <w15:chartTrackingRefBased/>
  <w15:docId w15:val="{CFE7E5E7-C953-4491-947F-B879B9A3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B6B"/>
  </w:style>
  <w:style w:type="paragraph" w:styleId="1">
    <w:name w:val="heading 1"/>
    <w:basedOn w:val="a"/>
    <w:next w:val="a"/>
    <w:link w:val="10"/>
    <w:uiPriority w:val="9"/>
    <w:qFormat/>
    <w:rsid w:val="00B54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2B04"/>
    <w:pPr>
      <w:spacing w:after="0"/>
      <w:ind w:left="720"/>
      <w:contextualSpacing/>
    </w:pPr>
    <w:rPr>
      <w:rFonts w:ascii="Times New Roman" w:eastAsia="Calibri" w:hAnsi="Times New Roman" w:cs="Calibri"/>
      <w:sz w:val="28"/>
    </w:rPr>
  </w:style>
  <w:style w:type="character" w:customStyle="1" w:styleId="rvts15">
    <w:name w:val="rvts15"/>
    <w:basedOn w:val="a0"/>
    <w:rsid w:val="00F22B04"/>
  </w:style>
  <w:style w:type="character" w:customStyle="1" w:styleId="rvts9">
    <w:name w:val="rvts9"/>
    <w:basedOn w:val="a0"/>
    <w:rsid w:val="00F22B04"/>
  </w:style>
  <w:style w:type="character" w:styleId="a5">
    <w:name w:val="Emphasis"/>
    <w:basedOn w:val="a0"/>
    <w:uiPriority w:val="20"/>
    <w:qFormat/>
    <w:rsid w:val="00F22B04"/>
    <w:rPr>
      <w:i/>
      <w:iCs/>
    </w:rPr>
  </w:style>
  <w:style w:type="character" w:customStyle="1" w:styleId="a4">
    <w:name w:val="Абзац списка Знак"/>
    <w:link w:val="a3"/>
    <w:uiPriority w:val="34"/>
    <w:locked/>
    <w:rsid w:val="00F22B04"/>
    <w:rPr>
      <w:rFonts w:ascii="Times New Roman" w:eastAsia="Calibri" w:hAnsi="Times New Roman" w:cs="Calibri"/>
      <w:sz w:val="28"/>
    </w:rPr>
  </w:style>
  <w:style w:type="character" w:customStyle="1" w:styleId="10">
    <w:name w:val="Заголовок 1 Знак"/>
    <w:basedOn w:val="a0"/>
    <w:link w:val="1"/>
    <w:uiPriority w:val="9"/>
    <w:rsid w:val="00B549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7832">
      <w:bodyDiv w:val="1"/>
      <w:marLeft w:val="0"/>
      <w:marRight w:val="0"/>
      <w:marTop w:val="0"/>
      <w:marBottom w:val="0"/>
      <w:divBdr>
        <w:top w:val="none" w:sz="0" w:space="0" w:color="auto"/>
        <w:left w:val="none" w:sz="0" w:space="0" w:color="auto"/>
        <w:bottom w:val="none" w:sz="0" w:space="0" w:color="auto"/>
        <w:right w:val="none" w:sz="0" w:space="0" w:color="auto"/>
      </w:divBdr>
    </w:div>
    <w:div w:id="6657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2</cp:lastModifiedBy>
  <cp:revision>46</cp:revision>
  <dcterms:created xsi:type="dcterms:W3CDTF">2022-10-21T05:41:00Z</dcterms:created>
  <dcterms:modified xsi:type="dcterms:W3CDTF">2024-02-07T07:57:00Z</dcterms:modified>
</cp:coreProperties>
</file>