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C" w:rsidRPr="004052E3" w:rsidRDefault="00FA6F7C" w:rsidP="00FA6F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E3">
        <w:rPr>
          <w:rFonts w:ascii="Times New Roman" w:hAnsi="Times New Roman" w:cs="Times New Roman"/>
          <w:b/>
          <w:sz w:val="28"/>
          <w:szCs w:val="28"/>
        </w:rPr>
        <w:t>Українська література</w:t>
      </w: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FA6F7C" w:rsidTr="00B9655C">
        <w:tc>
          <w:tcPr>
            <w:tcW w:w="2802" w:type="dxa"/>
          </w:tcPr>
          <w:p w:rsidR="00FA6F7C" w:rsidRPr="004052E3" w:rsidRDefault="00FA6F7C" w:rsidP="00B96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5" w:type="dxa"/>
          </w:tcPr>
          <w:p w:rsidR="00FA6F7C" w:rsidRPr="004052E3" w:rsidRDefault="00FA6F7C" w:rsidP="00B96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3">
              <w:rPr>
                <w:rFonts w:ascii="Times New Roman" w:hAnsi="Times New Roman" w:cs="Times New Roman"/>
                <w:b/>
                <w:sz w:val="28"/>
                <w:szCs w:val="28"/>
              </w:rPr>
              <w:t>Рівні</w:t>
            </w:r>
          </w:p>
        </w:tc>
        <w:tc>
          <w:tcPr>
            <w:tcW w:w="5188" w:type="dxa"/>
          </w:tcPr>
          <w:p w:rsidR="00FA6F7C" w:rsidRPr="004052E3" w:rsidRDefault="00FA6F7C" w:rsidP="00B96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</w:t>
            </w:r>
          </w:p>
          <w:p w:rsidR="00FA6F7C" w:rsidRPr="004052E3" w:rsidRDefault="00FA6F7C" w:rsidP="00B96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3">
              <w:rPr>
                <w:rFonts w:ascii="Times New Roman" w:hAnsi="Times New Roman" w:cs="Times New Roman"/>
                <w:b/>
                <w:sz w:val="28"/>
                <w:szCs w:val="28"/>
              </w:rPr>
              <w:t>порушеннями інтелектуального розвитку легкого ступеня</w:t>
            </w:r>
          </w:p>
        </w:tc>
      </w:tr>
      <w:tr w:rsidR="00FA6F7C" w:rsidTr="00B9655C">
        <w:trPr>
          <w:trHeight w:val="388"/>
        </w:trPr>
        <w:tc>
          <w:tcPr>
            <w:tcW w:w="2802" w:type="dxa"/>
            <w:vMerge w:val="restart"/>
          </w:tcPr>
          <w:p w:rsidR="00FA6F7C" w:rsidRDefault="00FA6F7C" w:rsidP="00B9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відчиняє двері нам свої.</w:t>
            </w: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A6F7C" w:rsidRPr="007A2202" w:rsidRDefault="00FA6F7C" w:rsidP="00B9655C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допускають</w:t>
            </w:r>
            <w:r w:rsidRPr="007A2202">
              <w:rPr>
                <w:rFonts w:ascii="Times New Roman" w:hAnsi="Times New Roman" w:cs="Times New Roman"/>
                <w:sz w:val="28"/>
                <w:szCs w:val="28"/>
              </w:rPr>
              <w:t xml:space="preserve"> заміну, перестановку окремих букв, складів.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лади зі збігом приголосних читають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Припускаю</w:t>
            </w:r>
            <w:r w:rsidRPr="007A2202">
              <w:rPr>
                <w:rFonts w:ascii="Times New Roman" w:hAnsi="Times New Roman" w:cs="Times New Roman"/>
                <w:sz w:val="28"/>
                <w:szCs w:val="28"/>
              </w:rPr>
              <w:t>ться багатьох помилок у вимові звуків, слів, інтонуванні речень.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 прочитаного не завжди розуміють. Потребують</w:t>
            </w:r>
            <w:r w:rsidRPr="007A2202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в поясненні незн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айомих слів. До читання байдужі</w:t>
            </w:r>
            <w:r w:rsidRPr="007A2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2202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Pr="007A2202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контролю та активізації діяльності.</w:t>
            </w:r>
          </w:p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читання ставля</w:t>
            </w:r>
            <w:r w:rsidRPr="007A2202">
              <w:rPr>
                <w:rFonts w:ascii="Times New Roman" w:hAnsi="Times New Roman" w:cs="Times New Roman"/>
                <w:sz w:val="28"/>
                <w:szCs w:val="28"/>
              </w:rPr>
              <w:t>ться пасивно; потребу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Pr="007A2202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допомоги і контролю за діяльністю з боку вчителя.</w:t>
            </w:r>
          </w:p>
        </w:tc>
      </w:tr>
      <w:tr w:rsidR="00FA6F7C" w:rsidTr="00B9655C">
        <w:trPr>
          <w:trHeight w:val="360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використовують.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FA6F7C" w:rsidTr="00B9655C">
        <w:trPr>
          <w:trHeight w:val="274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 </w:t>
            </w:r>
          </w:p>
        </w:tc>
      </w:tr>
      <w:tr w:rsidR="00FA6F7C" w:rsidTr="00B9655C">
        <w:trPr>
          <w:trHeight w:val="247"/>
        </w:trPr>
        <w:tc>
          <w:tcPr>
            <w:tcW w:w="2802" w:type="dxa"/>
            <w:vMerge w:val="restart"/>
          </w:tcPr>
          <w:p w:rsidR="00FA6F7C" w:rsidRDefault="00FA6F7C" w:rsidP="00B9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Щедра осінь.</w:t>
            </w: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допускають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розумієють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змісту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FA6F7C" w:rsidTr="00FA6F7C">
        <w:trPr>
          <w:trHeight w:val="247"/>
        </w:trPr>
        <w:tc>
          <w:tcPr>
            <w:tcW w:w="2802" w:type="dxa"/>
            <w:vMerge w:val="restart"/>
          </w:tcPr>
          <w:p w:rsidR="00FA6F7C" w:rsidRDefault="00FA6F7C" w:rsidP="00B9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Щедра осінь.</w:t>
            </w: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допускають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розумієють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FA6F7C" w:rsidTr="00FA6F7C">
        <w:trPr>
          <w:trHeight w:val="315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FA6F7C" w:rsidTr="00FA6F7C">
        <w:trPr>
          <w:trHeight w:val="360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</w:t>
            </w:r>
          </w:p>
        </w:tc>
      </w:tr>
      <w:tr w:rsidR="00FA6F7C" w:rsidTr="00FA6F7C">
        <w:trPr>
          <w:trHeight w:val="337"/>
        </w:trPr>
        <w:tc>
          <w:tcPr>
            <w:tcW w:w="2802" w:type="dxa"/>
            <w:vMerge w:val="restart"/>
          </w:tcPr>
          <w:p w:rsidR="00FA6F7C" w:rsidRDefault="00FA6F7C" w:rsidP="00B9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починається з добра.</w:t>
            </w: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A6F7C" w:rsidRPr="00D02156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Учні зливають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звуки у склади під час читання, багатоскладові та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збігом приголосних слова читають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>побуквеним</w:t>
            </w:r>
            <w:proofErr w:type="spellEnd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способом. Спостерігаються заміни, повтори, пере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становки букв, складів, допускають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порушення </w:t>
            </w:r>
            <w:proofErr w:type="spellStart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>звуковимов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ться. 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 речення не виділ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>. Не розумі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значення окремих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слів. Над змістом тексту працюють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допомогою вчителя. До читання 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ться пасивно; </w:t>
            </w:r>
            <w:proofErr w:type="spellStart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ють</w:t>
            </w:r>
            <w:proofErr w:type="spellEnd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постійної допомоги і контролю за діяльністю з боку вчителя.</w:t>
            </w:r>
          </w:p>
        </w:tc>
      </w:tr>
      <w:tr w:rsidR="00FA6F7C" w:rsidTr="00FA6F7C">
        <w:trPr>
          <w:trHeight w:val="283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A6F7C" w:rsidRPr="00E461B1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E4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в багатоскладових та зі збігом приголосних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словах допускають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1B1">
              <w:rPr>
                <w:rFonts w:ascii="Times New Roman" w:hAnsi="Times New Roman" w:cs="Times New Roman"/>
                <w:sz w:val="28"/>
                <w:szCs w:val="28"/>
              </w:rPr>
              <w:t>побуквений</w:t>
            </w:r>
            <w:proofErr w:type="spellEnd"/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спосіб. Спостерігаються помилки у вимові закінчень слів, наголошуванні слів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інтонуванні речень. Не розуміють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окремих слів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 допомогою вчителя відповідають на питання до змісту, знаходя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>ть підтвердження словами тексту, орієнтує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у структурі твору. Потребують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і контролю за діяльністю</w:t>
            </w:r>
          </w:p>
        </w:tc>
      </w:tr>
      <w:tr w:rsidR="00FA6F7C" w:rsidTr="00FA6F7C">
        <w:trPr>
          <w:trHeight w:val="247"/>
        </w:trPr>
        <w:tc>
          <w:tcPr>
            <w:tcW w:w="2802" w:type="dxa"/>
            <w:vMerge w:val="restart"/>
          </w:tcPr>
          <w:p w:rsidR="00FA6F7C" w:rsidRDefault="00FA6F7C" w:rsidP="00B9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Щедра осінь.</w:t>
            </w: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допускають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розумієють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FA6F7C" w:rsidTr="00FA6F7C">
        <w:trPr>
          <w:trHeight w:val="315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FA6F7C" w:rsidTr="00FA6F7C">
        <w:trPr>
          <w:trHeight w:val="360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</w:t>
            </w:r>
          </w:p>
        </w:tc>
      </w:tr>
      <w:tr w:rsidR="00FA6F7C" w:rsidTr="00FA6F7C">
        <w:trPr>
          <w:trHeight w:val="337"/>
        </w:trPr>
        <w:tc>
          <w:tcPr>
            <w:tcW w:w="2802" w:type="dxa"/>
            <w:vMerge w:val="restart"/>
          </w:tcPr>
          <w:p w:rsidR="00FA6F7C" w:rsidRDefault="00FA6F7C" w:rsidP="00B9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Людина починається з добра.</w:t>
            </w: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A6F7C" w:rsidRPr="00D02156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Учні зливають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звуки у склади під час читання, багатоскладові та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збігом приголосних слова читають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>побуквеним</w:t>
            </w:r>
            <w:proofErr w:type="spellEnd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способом. Спостерігаються заміни, повтори, пере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становки букв, складів, допускають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порушення </w:t>
            </w:r>
            <w:proofErr w:type="spellStart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>звуковимов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>ться. Меж речення не виділ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>. Не розумі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значення окремих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слів. Над змістом тексту працюють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допомогою вчителя. До читання 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ться пасивно; </w:t>
            </w:r>
            <w:proofErr w:type="spellStart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ють</w:t>
            </w:r>
            <w:proofErr w:type="spellEnd"/>
            <w:r w:rsidRPr="00D0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постійної допомоги і контролю за діяльністю з боку вчителя.</w:t>
            </w:r>
          </w:p>
        </w:tc>
      </w:tr>
      <w:tr w:rsidR="00FA6F7C" w:rsidTr="00FA6F7C">
        <w:trPr>
          <w:trHeight w:val="283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A6F7C" w:rsidRPr="00E461B1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E4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в багатоскладових та зі збігом приголосних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словах допускають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1B1">
              <w:rPr>
                <w:rFonts w:ascii="Times New Roman" w:hAnsi="Times New Roman" w:cs="Times New Roman"/>
                <w:sz w:val="28"/>
                <w:szCs w:val="28"/>
              </w:rPr>
              <w:t>побуквений</w:t>
            </w:r>
            <w:proofErr w:type="spellEnd"/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спосіб. Спостерігаються помилки у вимові закінчень слів, наголошуванні слів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інтонуванні речень. Не розуміють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окремих слів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 допомогою вчителя відповідають на питання до змісту, знаходя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>ть підтвердження словами тексту, орієнтує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у структурі твору. Потребують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і контролю за діяльністю</w:t>
            </w:r>
          </w:p>
        </w:tc>
      </w:tr>
      <w:tr w:rsidR="00FA6F7C" w:rsidTr="00FA6F7C">
        <w:trPr>
          <w:trHeight w:val="338"/>
        </w:trPr>
        <w:tc>
          <w:tcPr>
            <w:tcW w:w="2802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A6F7C" w:rsidRPr="00E461B1" w:rsidRDefault="00FA6F7C" w:rsidP="00B9655C">
            <w:pPr>
              <w:ind w:firstLine="3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Учні читають</w:t>
            </w:r>
            <w:r w:rsidRPr="00E46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повіль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но, протяжно по складах. Намагаю</w:t>
            </w:r>
            <w:r w:rsidRPr="00E461B1">
              <w:rPr>
                <w:rFonts w:ascii="Times New Roman" w:eastAsia="Calibri" w:hAnsi="Times New Roman" w:cs="Times New Roman"/>
                <w:sz w:val="28"/>
                <w:szCs w:val="28"/>
              </w:rPr>
              <w:t>ться читати цілими словами. Спостерігаються окремі повтори складів, слів, заміни букв. Читання монотонне, розділ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ових знаків не дотримуються. Намагаю</w:t>
            </w:r>
            <w:r w:rsidRPr="00E461B1">
              <w:rPr>
                <w:rFonts w:ascii="Times New Roman" w:eastAsia="Calibri" w:hAnsi="Times New Roman" w:cs="Times New Roman"/>
                <w:sz w:val="28"/>
                <w:szCs w:val="28"/>
              </w:rPr>
              <w:t>ться правильно відповідати на питання до змісту прочитаного.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допомогою вибірково переказують. З допомогою вчителя орієнтуються у структурі твору. Виявляють</w:t>
            </w:r>
            <w:r w:rsidRPr="00E46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вибірковий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інтерес до прочитаного. Потребують</w:t>
            </w:r>
            <w:r w:rsidRPr="00E46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стимулу до діяльності.</w:t>
            </w:r>
            <w:r w:rsidRPr="002001B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намагаю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ться </w:t>
            </w:r>
            <w:r w:rsidRPr="00E461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підтримати діалог відповідно до ситуації спілкування,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міру швидко добирають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потрібні слова,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але не висловлюють </w:t>
            </w:r>
            <w:r w:rsidRPr="00E461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свого ставлення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 xml:space="preserve"> до предмета обговорення. Репліки непоширені, неповні, монотонні.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Будують</w:t>
            </w:r>
            <w:r w:rsidRPr="00E461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текст, який відзначається певною зв’язністю, але збіднений  за змістом</w:t>
            </w:r>
            <w:r w:rsidRPr="00E461B1">
              <w:rPr>
                <w:rFonts w:ascii="Times New Roman" w:hAnsi="Times New Roman" w:cs="Times New Roman"/>
                <w:sz w:val="28"/>
                <w:szCs w:val="28"/>
              </w:rPr>
              <w:t>; у висловлюванні спостерігається відхилення від авторського тексту (переказ), порушення послідовності викладу, відсутні зачин або кінцівка, збіднена лексика, є мовні помилки</w:t>
            </w:r>
          </w:p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7C" w:rsidTr="00FA6F7C">
        <w:trPr>
          <w:trHeight w:val="270"/>
        </w:trPr>
        <w:tc>
          <w:tcPr>
            <w:tcW w:w="2802" w:type="dxa"/>
            <w:vMerge w:val="restart"/>
          </w:tcPr>
          <w:p w:rsidR="00FA6F7C" w:rsidRDefault="00FA6F7C" w:rsidP="00B9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Білосніжна зима.</w:t>
            </w: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допускають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розуміють.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FA6F7C" w:rsidTr="00FA6F7C">
        <w:trPr>
          <w:trHeight w:val="292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A6F7C" w:rsidRPr="00BF59C7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Pr="00BF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>в багатоскладових та зі 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ігом приголосних словах допускають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9C7">
              <w:rPr>
                <w:rFonts w:ascii="Times New Roman" w:hAnsi="Times New Roman" w:cs="Times New Roman"/>
                <w:sz w:val="28"/>
                <w:szCs w:val="28"/>
              </w:rPr>
              <w:t>побуквений</w:t>
            </w:r>
            <w:proofErr w:type="spellEnd"/>
            <w:r w:rsidRPr="00BF59C7">
              <w:rPr>
                <w:rFonts w:ascii="Times New Roman" w:hAnsi="Times New Roman" w:cs="Times New Roman"/>
                <w:sz w:val="28"/>
                <w:szCs w:val="28"/>
              </w:rPr>
              <w:t xml:space="preserve"> спосіб. Спостерігаються помилки у вимові закінчень слів, наголошуванні слів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інтонуванні речень. Не розуміють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окремих слів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 допомогою вчителя відповідають на питання до змісту, знаходя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>ть підтве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рдження словами тексту, орієнтуються у структурі твору. Потребують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і контролю за діяльністю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6F7C" w:rsidTr="00FA6F7C">
        <w:trPr>
          <w:trHeight w:val="383"/>
        </w:trPr>
        <w:tc>
          <w:tcPr>
            <w:tcW w:w="2802" w:type="dxa"/>
            <w:vMerge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FA6F7C" w:rsidRPr="00BF59C7" w:rsidRDefault="00FA6F7C" w:rsidP="00B9655C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 читають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 xml:space="preserve"> повіль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протяжно по складах. Намагаю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>ться читати цілими словами. Спостерігаються окремі повтори складів, слів, заміни букв. Читання монотонн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розділових знаків не дотримую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>ться. Нама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>ться правильно відповідати на питання до змісту прочитаного.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допомогою вибірково переказують. З допомогою вчителя орієнтуються у структурі твору.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Виявляють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 xml:space="preserve"> вибірковий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інтерес до прочитаного. Потребують</w:t>
            </w:r>
            <w:r w:rsidRPr="00BF59C7">
              <w:rPr>
                <w:rFonts w:ascii="Times New Roman" w:hAnsi="Times New Roman" w:cs="Times New Roman"/>
                <w:sz w:val="28"/>
                <w:szCs w:val="28"/>
              </w:rPr>
              <w:t xml:space="preserve"> стимулу до діяльності.</w:t>
            </w:r>
          </w:p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7C" w:rsidTr="00FA6F7C">
        <w:trPr>
          <w:trHeight w:val="360"/>
        </w:trPr>
        <w:tc>
          <w:tcPr>
            <w:tcW w:w="2802" w:type="dxa"/>
            <w:vMerge w:val="restart"/>
          </w:tcPr>
          <w:p w:rsidR="00FA6F7C" w:rsidRDefault="00FA6F7C" w:rsidP="00B9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Мій рідний край – Україна!</w:t>
            </w: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розуміють.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FA6F7C" w:rsidTr="00FA6F7C">
        <w:trPr>
          <w:trHeight w:val="315"/>
        </w:trPr>
        <w:tc>
          <w:tcPr>
            <w:tcW w:w="2802" w:type="dxa"/>
            <w:vMerge/>
          </w:tcPr>
          <w:p w:rsidR="00FA6F7C" w:rsidRDefault="00FA6F7C" w:rsidP="00B96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FA6F7C" w:rsidRDefault="00FA6F7C" w:rsidP="00B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використовують.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CC6FF3" w:rsidTr="00CC6FF3">
        <w:trPr>
          <w:trHeight w:val="306"/>
        </w:trPr>
        <w:tc>
          <w:tcPr>
            <w:tcW w:w="2802" w:type="dxa"/>
          </w:tcPr>
          <w:p w:rsidR="00CC6FF3" w:rsidRDefault="00CC6FF3" w:rsidP="00BD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</w:t>
            </w:r>
          </w:p>
        </w:tc>
      </w:tr>
      <w:tr w:rsidR="00CC6FF3" w:rsidTr="00CC6FF3">
        <w:trPr>
          <w:trHeight w:val="315"/>
        </w:trPr>
        <w:tc>
          <w:tcPr>
            <w:tcW w:w="2802" w:type="dxa"/>
            <w:vMerge w:val="restart"/>
          </w:tcPr>
          <w:p w:rsidR="00CC6FF3" w:rsidRDefault="00CC6FF3" w:rsidP="00B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Знай, люби і бережи рідну природу.</w:t>
            </w: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розуміють.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CC6FF3" w:rsidTr="00CC6FF3">
        <w:trPr>
          <w:trHeight w:val="315"/>
        </w:trPr>
        <w:tc>
          <w:tcPr>
            <w:tcW w:w="2802" w:type="dxa"/>
            <w:vMerge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читають повільно, протяжно по складах. Допускають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використовують.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CC6FF3" w:rsidTr="00CC6FF3">
        <w:trPr>
          <w:trHeight w:val="253"/>
        </w:trPr>
        <w:tc>
          <w:tcPr>
            <w:tcW w:w="2802" w:type="dxa"/>
            <w:vMerge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</w:t>
            </w:r>
          </w:p>
        </w:tc>
      </w:tr>
      <w:tr w:rsidR="00CC6FF3" w:rsidTr="00CC6FF3">
        <w:trPr>
          <w:trHeight w:val="317"/>
        </w:trPr>
        <w:tc>
          <w:tcPr>
            <w:tcW w:w="2802" w:type="dxa"/>
            <w:vMerge w:val="restart"/>
          </w:tcPr>
          <w:p w:rsidR="00CC6FF3" w:rsidRDefault="00CC6FF3" w:rsidP="00B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красна!</w:t>
            </w: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допускають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прочитаного не завжди розуміють. 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змісту тексту не відповідають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DA52BC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ставляться пасивно; потребують </w:t>
            </w:r>
            <w:r w:rsidRPr="005D5843">
              <w:rPr>
                <w:rFonts w:ascii="Times New Roman" w:hAnsi="Times New Roman" w:cs="Times New Roman"/>
                <w:sz w:val="28"/>
                <w:szCs w:val="28"/>
              </w:rPr>
              <w:t>постійної допомоги і контролю за діяльністю з боку вчителя.</w:t>
            </w:r>
          </w:p>
        </w:tc>
      </w:tr>
      <w:tr w:rsidR="00CC6FF3" w:rsidTr="00CC6FF3">
        <w:trPr>
          <w:trHeight w:val="316"/>
        </w:trPr>
        <w:tc>
          <w:tcPr>
            <w:tcW w:w="2802" w:type="dxa"/>
            <w:vMerge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ексику твору не використовують.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структурі твору. Починають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проявляти інтерес до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читання.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</w:rPr>
              <w:t>навідних запитань.</w:t>
            </w:r>
          </w:p>
        </w:tc>
      </w:tr>
      <w:tr w:rsidR="00CC6FF3" w:rsidTr="00CC6FF3">
        <w:trPr>
          <w:trHeight w:val="301"/>
        </w:trPr>
        <w:tc>
          <w:tcPr>
            <w:tcW w:w="2802" w:type="dxa"/>
            <w:vMerge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</w:rPr>
              <w:t xml:space="preserve"> стимулу, заохочення.</w:t>
            </w:r>
          </w:p>
        </w:tc>
      </w:tr>
      <w:tr w:rsidR="00CC6FF3" w:rsidTr="00CC6FF3">
        <w:trPr>
          <w:trHeight w:val="280"/>
        </w:trPr>
        <w:tc>
          <w:tcPr>
            <w:tcW w:w="2802" w:type="dxa"/>
            <w:vMerge w:val="restart"/>
          </w:tcPr>
          <w:p w:rsidR="00CC6FF3" w:rsidRDefault="00CC6FF3" w:rsidP="00B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світі казки чарівної.</w:t>
            </w: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CC6FF3" w:rsidRPr="007869C8" w:rsidRDefault="00CC6FF3" w:rsidP="00BD3658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 зливають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звуки у склади під час читання, багатоскладові та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збігом приголосних слова читають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побуквеним</w:t>
            </w:r>
            <w:proofErr w:type="spellEnd"/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способом. Спостерігаються заміни, повтори,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становки букв, складів, допускають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порушення </w:t>
            </w:r>
            <w:proofErr w:type="spellStart"/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звуковимов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Розділових знаків не дотримуються. Меж речення не виділяють. Не розуміють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окремих слів.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змістом тексту працюють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з допомогою вчителя. До читання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вляться пасивно; потребують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допомоги і контролю за діяльністю з боку вчителя.</w:t>
            </w:r>
          </w:p>
          <w:p w:rsidR="00CC6FF3" w:rsidRPr="007869C8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F3" w:rsidTr="00CC6FF3">
        <w:trPr>
          <w:trHeight w:val="206"/>
        </w:trPr>
        <w:tc>
          <w:tcPr>
            <w:tcW w:w="2802" w:type="dxa"/>
            <w:vMerge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CC6FF3" w:rsidRPr="007869C8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Pr="0078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в багатоскладових та зі 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ігом приголосних словах допускають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побуквений</w:t>
            </w:r>
            <w:proofErr w:type="spellEnd"/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спосіб. Спостерігаються помилки у вимові закінчень слів, наголошуванні слів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інтонуванні речень. Не розуміють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окремих слів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 допомогою вчителя відповідають на питання до змісту, знаходя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ть підтвердження словами тексту, орієнтує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у структурі твору. Потребують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і контролю за діяльністю</w:t>
            </w:r>
          </w:p>
        </w:tc>
      </w:tr>
      <w:tr w:rsidR="00CC6FF3" w:rsidTr="00CC6FF3">
        <w:trPr>
          <w:trHeight w:val="126"/>
        </w:trPr>
        <w:tc>
          <w:tcPr>
            <w:tcW w:w="2802" w:type="dxa"/>
            <w:vMerge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C6FF3" w:rsidRDefault="00CC6FF3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CC6FF3" w:rsidRPr="007869C8" w:rsidRDefault="00CC6FF3" w:rsidP="00BD3658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читають повільно, намагаю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словами, правильно зливають звуки у склади. Іноді допускають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вигляді повтору складів, слів. Інтонування речень, наголосів, логічних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пауз під час читання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дотримуються. Намагаю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для відповіді не використовують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до прочитаного не виявляють. Потребують стимулу, заохочення. Цікавля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ться оцінкою власної діяльності.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Намагаю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ться дотримуватися правил культури спілкування.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Будують</w:t>
            </w:r>
            <w:r w:rsidRPr="00786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текст, який відзначається зв’язністю, але збіднений  за змістом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; у висловлюванні спостерігається відхилення від авторського тексту (переказ), порушення послідовності викладу, збід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нена лексика. Не завжди дотримую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ться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інтонування речень. Припускаю</w:t>
            </w:r>
            <w:r w:rsidRPr="007869C8">
              <w:rPr>
                <w:rFonts w:ascii="Times New Roman" w:hAnsi="Times New Roman" w:cs="Times New Roman"/>
                <w:sz w:val="28"/>
                <w:szCs w:val="28"/>
              </w:rPr>
              <w:t>ться кількох мовних помилок.</w:t>
            </w:r>
          </w:p>
          <w:p w:rsidR="00CC6FF3" w:rsidRPr="007869C8" w:rsidRDefault="00CC6FF3" w:rsidP="00BD3658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C42" w:rsidRDefault="001D0C42"/>
    <w:sectPr w:rsidR="001D0C42" w:rsidSect="00D31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FA6F7C"/>
    <w:rsid w:val="001D0C42"/>
    <w:rsid w:val="00CC6FF3"/>
    <w:rsid w:val="00D31302"/>
    <w:rsid w:val="00F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8786</Words>
  <Characters>5009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4</cp:revision>
  <dcterms:created xsi:type="dcterms:W3CDTF">2022-01-10T06:26:00Z</dcterms:created>
  <dcterms:modified xsi:type="dcterms:W3CDTF">2022-01-10T06:32:00Z</dcterms:modified>
</cp:coreProperties>
</file>