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A15" w:rsidRPr="00A27AB6" w:rsidRDefault="00920A15" w:rsidP="00920A15">
      <w:pPr>
        <w:shd w:val="clear" w:color="auto" w:fill="FFFFFF"/>
        <w:spacing w:before="100" w:beforeAutospacing="1" w:after="100" w:afterAutospacing="1" w:line="240" w:lineRule="auto"/>
        <w:jc w:val="center"/>
        <w:rPr>
          <w:rFonts w:ascii="Times New Roman" w:eastAsia="Times New Roman" w:hAnsi="Times New Roman" w:cs="Times New Roman"/>
          <w:color w:val="17365D" w:themeColor="text2" w:themeShade="BF"/>
          <w:sz w:val="28"/>
          <w:szCs w:val="28"/>
          <w:lang w:val="ru-RU" w:eastAsia="uk-UA"/>
        </w:rPr>
      </w:pPr>
      <w:r w:rsidRPr="00A27AB6">
        <w:rPr>
          <w:rFonts w:ascii="Times New Roman" w:eastAsia="Times New Roman" w:hAnsi="Times New Roman" w:cs="Times New Roman"/>
          <w:color w:val="17365D" w:themeColor="text2" w:themeShade="BF"/>
          <w:sz w:val="28"/>
          <w:szCs w:val="28"/>
          <w:lang w:eastAsia="uk-UA"/>
        </w:rPr>
        <w:t>КЗО «Дніпропетровський навчально-реабілітаційний центр №1»</w:t>
      </w:r>
      <w:r w:rsidRPr="00A27AB6">
        <w:rPr>
          <w:rFonts w:ascii="Times New Roman" w:eastAsia="Times New Roman" w:hAnsi="Times New Roman" w:cs="Times New Roman"/>
          <w:color w:val="17365D" w:themeColor="text2" w:themeShade="BF"/>
          <w:sz w:val="28"/>
          <w:szCs w:val="28"/>
          <w:lang w:val="ru-RU" w:eastAsia="uk-UA"/>
        </w:rPr>
        <w:t>ДОР»</w:t>
      </w:r>
    </w:p>
    <w:p w:rsidR="00920A15" w:rsidRPr="00A27AB6" w:rsidRDefault="00920A15" w:rsidP="00920A15">
      <w:pPr>
        <w:shd w:val="clear" w:color="auto" w:fill="FFFFFF"/>
        <w:spacing w:before="100" w:beforeAutospacing="1" w:after="100" w:afterAutospacing="1" w:line="240" w:lineRule="auto"/>
        <w:jc w:val="center"/>
        <w:rPr>
          <w:rFonts w:ascii="Times New Roman" w:eastAsia="Times New Roman" w:hAnsi="Times New Roman" w:cs="Times New Roman"/>
          <w:color w:val="17365D" w:themeColor="text2" w:themeShade="BF"/>
          <w:sz w:val="28"/>
          <w:szCs w:val="28"/>
          <w:lang w:val="ru-RU" w:eastAsia="uk-UA"/>
        </w:rPr>
      </w:pPr>
    </w:p>
    <w:p w:rsidR="00920A15" w:rsidRPr="00A27AB6" w:rsidRDefault="00920A15" w:rsidP="00920A15">
      <w:pPr>
        <w:shd w:val="clear" w:color="auto" w:fill="FFFFFF"/>
        <w:spacing w:before="100" w:beforeAutospacing="1" w:after="100" w:afterAutospacing="1" w:line="240" w:lineRule="auto"/>
        <w:jc w:val="center"/>
        <w:rPr>
          <w:rFonts w:ascii="Times New Roman" w:eastAsia="Times New Roman" w:hAnsi="Times New Roman" w:cs="Times New Roman"/>
          <w:color w:val="17365D" w:themeColor="text2" w:themeShade="BF"/>
          <w:sz w:val="28"/>
          <w:szCs w:val="28"/>
          <w:lang w:val="ru-RU" w:eastAsia="uk-UA"/>
        </w:rPr>
      </w:pPr>
    </w:p>
    <w:p w:rsidR="00920A15" w:rsidRPr="00A27AB6" w:rsidRDefault="00920A15" w:rsidP="00920A15">
      <w:pPr>
        <w:shd w:val="clear" w:color="auto" w:fill="FFFFFF"/>
        <w:spacing w:before="100" w:beforeAutospacing="1" w:after="100" w:afterAutospacing="1" w:line="240" w:lineRule="auto"/>
        <w:jc w:val="center"/>
        <w:rPr>
          <w:rFonts w:ascii="Times New Roman" w:eastAsia="Times New Roman" w:hAnsi="Times New Roman" w:cs="Times New Roman"/>
          <w:color w:val="17365D" w:themeColor="text2" w:themeShade="BF"/>
          <w:sz w:val="28"/>
          <w:szCs w:val="28"/>
          <w:lang w:val="ru-RU" w:eastAsia="uk-UA"/>
        </w:rPr>
      </w:pPr>
    </w:p>
    <w:p w:rsidR="00920A15" w:rsidRPr="00A27AB6" w:rsidRDefault="00920A15" w:rsidP="00920A15">
      <w:pPr>
        <w:shd w:val="clear" w:color="auto" w:fill="FFFFFF"/>
        <w:spacing w:before="100" w:beforeAutospacing="1" w:after="100" w:afterAutospacing="1" w:line="240" w:lineRule="auto"/>
        <w:jc w:val="center"/>
        <w:rPr>
          <w:rFonts w:ascii="Times New Roman" w:eastAsia="Times New Roman" w:hAnsi="Times New Roman" w:cs="Times New Roman"/>
          <w:color w:val="17365D" w:themeColor="text2" w:themeShade="BF"/>
          <w:sz w:val="28"/>
          <w:szCs w:val="28"/>
          <w:lang w:val="ru-RU" w:eastAsia="uk-UA"/>
        </w:rPr>
      </w:pPr>
    </w:p>
    <w:p w:rsidR="00920A15" w:rsidRPr="00A27AB6" w:rsidRDefault="00920A15" w:rsidP="00920A15">
      <w:pPr>
        <w:shd w:val="clear" w:color="auto" w:fill="FFFFFF"/>
        <w:spacing w:before="100" w:beforeAutospacing="1" w:after="100" w:afterAutospacing="1" w:line="240" w:lineRule="auto"/>
        <w:rPr>
          <w:rFonts w:ascii="Times New Roman" w:eastAsia="Times New Roman" w:hAnsi="Times New Roman" w:cs="Times New Roman"/>
          <w:color w:val="17365D" w:themeColor="text2" w:themeShade="BF"/>
          <w:sz w:val="28"/>
          <w:szCs w:val="28"/>
          <w:lang w:val="ru-RU" w:eastAsia="uk-UA"/>
        </w:rPr>
      </w:pPr>
    </w:p>
    <w:p w:rsidR="00920A15" w:rsidRPr="00A27AB6" w:rsidRDefault="00920A15" w:rsidP="00920A15">
      <w:pPr>
        <w:shd w:val="clear" w:color="auto" w:fill="FFFFFF"/>
        <w:spacing w:before="100" w:beforeAutospacing="1" w:after="100" w:afterAutospacing="1" w:line="240" w:lineRule="auto"/>
        <w:rPr>
          <w:rFonts w:ascii="Times New Roman" w:eastAsia="Times New Roman" w:hAnsi="Times New Roman" w:cs="Times New Roman"/>
          <w:color w:val="17365D" w:themeColor="text2" w:themeShade="BF"/>
          <w:sz w:val="28"/>
          <w:szCs w:val="28"/>
          <w:lang w:val="ru-RU" w:eastAsia="uk-UA"/>
        </w:rPr>
      </w:pPr>
    </w:p>
    <w:p w:rsidR="00920A15" w:rsidRPr="00A27AB6" w:rsidRDefault="00920A15" w:rsidP="00920A15">
      <w:pPr>
        <w:shd w:val="clear" w:color="auto" w:fill="FFFFFF"/>
        <w:spacing w:before="100" w:beforeAutospacing="1" w:after="100" w:afterAutospacing="1" w:line="240" w:lineRule="auto"/>
        <w:rPr>
          <w:rFonts w:ascii="Times New Roman" w:eastAsia="Times New Roman" w:hAnsi="Times New Roman" w:cs="Times New Roman"/>
          <w:color w:val="17365D" w:themeColor="text2" w:themeShade="BF"/>
          <w:sz w:val="28"/>
          <w:szCs w:val="28"/>
          <w:lang w:val="ru-RU" w:eastAsia="uk-UA"/>
        </w:rPr>
      </w:pPr>
      <w:r w:rsidRPr="00A27AB6">
        <w:rPr>
          <w:rFonts w:ascii="Times New Roman" w:eastAsia="Times New Roman" w:hAnsi="Times New Roman" w:cs="Times New Roman"/>
          <w:color w:val="17365D" w:themeColor="text2" w:themeShade="BF"/>
          <w:sz w:val="28"/>
          <w:szCs w:val="28"/>
          <w:lang w:val="ru-RU" w:eastAsia="uk-UA"/>
        </w:rPr>
        <w:t>ДОПОВІДЬ НА ТЕМУ:</w:t>
      </w:r>
    </w:p>
    <w:p w:rsidR="00920A15" w:rsidRPr="00A27AB6" w:rsidRDefault="00920A15" w:rsidP="00920A15">
      <w:pPr>
        <w:shd w:val="clear" w:color="auto" w:fill="FFFFFF"/>
        <w:spacing w:before="100" w:beforeAutospacing="1" w:after="100" w:afterAutospacing="1" w:line="360" w:lineRule="auto"/>
        <w:rPr>
          <w:rFonts w:ascii="Times New Roman" w:eastAsia="Times New Roman" w:hAnsi="Times New Roman" w:cs="Times New Roman"/>
          <w:color w:val="17365D" w:themeColor="text2" w:themeShade="BF"/>
          <w:sz w:val="28"/>
          <w:szCs w:val="28"/>
          <w:lang w:val="ru-RU" w:eastAsia="uk-UA"/>
        </w:rPr>
      </w:pPr>
      <w:r w:rsidRPr="00A27AB6">
        <w:rPr>
          <w:rFonts w:ascii="Times New Roman" w:eastAsia="Times New Roman" w:hAnsi="Times New Roman" w:cs="Times New Roman"/>
          <w:color w:val="17365D" w:themeColor="text2" w:themeShade="BF"/>
          <w:sz w:val="28"/>
          <w:szCs w:val="28"/>
          <w:lang w:val="ru-RU" w:eastAsia="uk-UA"/>
        </w:rPr>
        <w:t xml:space="preserve">«КОЛЕКТИВНА ПРАЦЯ – ЗАПОРУКА ФОРМУВАННЯ ЖИТТЄВИХ КОМПЕТЕНТНОСТЕЙ НА УРОКАХ ТРУДОВОГО НАВЧАННЯ У ДІТЕЙ </w:t>
      </w:r>
      <w:proofErr w:type="gramStart"/>
      <w:r w:rsidRPr="00A27AB6">
        <w:rPr>
          <w:rFonts w:ascii="Times New Roman" w:eastAsia="Times New Roman" w:hAnsi="Times New Roman" w:cs="Times New Roman"/>
          <w:color w:val="17365D" w:themeColor="text2" w:themeShade="BF"/>
          <w:sz w:val="28"/>
          <w:szCs w:val="28"/>
          <w:lang w:val="ru-RU" w:eastAsia="uk-UA"/>
        </w:rPr>
        <w:t>З</w:t>
      </w:r>
      <w:proofErr w:type="gramEnd"/>
      <w:r w:rsidRPr="00A27AB6">
        <w:rPr>
          <w:rFonts w:ascii="Times New Roman" w:eastAsia="Times New Roman" w:hAnsi="Times New Roman" w:cs="Times New Roman"/>
          <w:color w:val="17365D" w:themeColor="text2" w:themeShade="BF"/>
          <w:sz w:val="28"/>
          <w:szCs w:val="28"/>
          <w:lang w:val="ru-RU" w:eastAsia="uk-UA"/>
        </w:rPr>
        <w:t xml:space="preserve"> ОСОБЛИВИМИ ОСВІТНІМИ ПОТРЕБАМИ»</w:t>
      </w:r>
    </w:p>
    <w:p w:rsidR="00920A15" w:rsidRPr="00A27AB6" w:rsidRDefault="00920A15" w:rsidP="00920A15">
      <w:pPr>
        <w:shd w:val="clear" w:color="auto" w:fill="FFFFFF"/>
        <w:spacing w:before="100" w:beforeAutospacing="1" w:after="100" w:afterAutospacing="1" w:line="240" w:lineRule="auto"/>
        <w:jc w:val="center"/>
        <w:rPr>
          <w:rFonts w:ascii="Times New Roman" w:eastAsia="Times New Roman" w:hAnsi="Times New Roman" w:cs="Times New Roman"/>
          <w:color w:val="17365D" w:themeColor="text2" w:themeShade="BF"/>
          <w:sz w:val="28"/>
          <w:szCs w:val="28"/>
          <w:lang w:val="ru-RU" w:eastAsia="uk-UA"/>
        </w:rPr>
      </w:pPr>
    </w:p>
    <w:p w:rsidR="00920A15" w:rsidRPr="00A27AB6" w:rsidRDefault="00920A15" w:rsidP="00920A15">
      <w:pPr>
        <w:shd w:val="clear" w:color="auto" w:fill="FFFFFF"/>
        <w:spacing w:before="100" w:beforeAutospacing="1" w:after="100" w:afterAutospacing="1" w:line="240" w:lineRule="auto"/>
        <w:jc w:val="center"/>
        <w:rPr>
          <w:rFonts w:ascii="Times New Roman" w:eastAsia="Times New Roman" w:hAnsi="Times New Roman" w:cs="Times New Roman"/>
          <w:color w:val="17365D" w:themeColor="text2" w:themeShade="BF"/>
          <w:sz w:val="28"/>
          <w:szCs w:val="28"/>
          <w:lang w:val="ru-RU" w:eastAsia="uk-UA"/>
        </w:rPr>
      </w:pPr>
    </w:p>
    <w:p w:rsidR="00920A15" w:rsidRPr="00A27AB6" w:rsidRDefault="00920A15" w:rsidP="00920A15">
      <w:pPr>
        <w:shd w:val="clear" w:color="auto" w:fill="FFFFFF"/>
        <w:spacing w:before="100" w:beforeAutospacing="1" w:after="100" w:afterAutospacing="1" w:line="240" w:lineRule="auto"/>
        <w:jc w:val="center"/>
        <w:rPr>
          <w:rFonts w:ascii="Times New Roman" w:eastAsia="Times New Roman" w:hAnsi="Times New Roman" w:cs="Times New Roman"/>
          <w:color w:val="17365D" w:themeColor="text2" w:themeShade="BF"/>
          <w:sz w:val="28"/>
          <w:szCs w:val="28"/>
          <w:lang w:val="ru-RU" w:eastAsia="uk-UA"/>
        </w:rPr>
      </w:pPr>
    </w:p>
    <w:p w:rsidR="00920A15" w:rsidRPr="00A27AB6" w:rsidRDefault="00920A15" w:rsidP="00920A15">
      <w:pPr>
        <w:shd w:val="clear" w:color="auto" w:fill="FFFFFF"/>
        <w:spacing w:before="100" w:beforeAutospacing="1" w:after="100" w:afterAutospacing="1" w:line="240" w:lineRule="auto"/>
        <w:jc w:val="right"/>
        <w:rPr>
          <w:rFonts w:ascii="Times New Roman" w:eastAsia="Times New Roman" w:hAnsi="Times New Roman" w:cs="Times New Roman"/>
          <w:color w:val="17365D" w:themeColor="text2" w:themeShade="BF"/>
          <w:sz w:val="28"/>
          <w:szCs w:val="28"/>
          <w:lang w:val="ru-RU" w:eastAsia="uk-UA"/>
        </w:rPr>
      </w:pPr>
      <w:proofErr w:type="spellStart"/>
      <w:r w:rsidRPr="00A27AB6">
        <w:rPr>
          <w:rFonts w:ascii="Times New Roman" w:eastAsia="Times New Roman" w:hAnsi="Times New Roman" w:cs="Times New Roman"/>
          <w:color w:val="17365D" w:themeColor="text2" w:themeShade="BF"/>
          <w:sz w:val="28"/>
          <w:szCs w:val="28"/>
          <w:lang w:val="ru-RU" w:eastAsia="uk-UA"/>
        </w:rPr>
        <w:t>Вчитель</w:t>
      </w:r>
      <w:proofErr w:type="spellEnd"/>
      <w:r w:rsidRPr="00A27AB6">
        <w:rPr>
          <w:rFonts w:ascii="Times New Roman" w:eastAsia="Times New Roman" w:hAnsi="Times New Roman" w:cs="Times New Roman"/>
          <w:color w:val="17365D" w:themeColor="text2" w:themeShade="BF"/>
          <w:sz w:val="28"/>
          <w:szCs w:val="28"/>
          <w:lang w:val="ru-RU" w:eastAsia="uk-UA"/>
        </w:rPr>
        <w:t xml:space="preserve"> </w:t>
      </w:r>
      <w:proofErr w:type="spellStart"/>
      <w:r w:rsidRPr="00A27AB6">
        <w:rPr>
          <w:rFonts w:ascii="Times New Roman" w:eastAsia="Times New Roman" w:hAnsi="Times New Roman" w:cs="Times New Roman"/>
          <w:color w:val="17365D" w:themeColor="text2" w:themeShade="BF"/>
          <w:sz w:val="28"/>
          <w:szCs w:val="28"/>
          <w:lang w:val="ru-RU" w:eastAsia="uk-UA"/>
        </w:rPr>
        <w:t>початкових</w:t>
      </w:r>
      <w:proofErr w:type="spellEnd"/>
      <w:r w:rsidRPr="00A27AB6">
        <w:rPr>
          <w:rFonts w:ascii="Times New Roman" w:eastAsia="Times New Roman" w:hAnsi="Times New Roman" w:cs="Times New Roman"/>
          <w:color w:val="17365D" w:themeColor="text2" w:themeShade="BF"/>
          <w:sz w:val="28"/>
          <w:szCs w:val="28"/>
          <w:lang w:val="ru-RU" w:eastAsia="uk-UA"/>
        </w:rPr>
        <w:t xml:space="preserve"> </w:t>
      </w:r>
      <w:proofErr w:type="spellStart"/>
      <w:r w:rsidRPr="00A27AB6">
        <w:rPr>
          <w:rFonts w:ascii="Times New Roman" w:eastAsia="Times New Roman" w:hAnsi="Times New Roman" w:cs="Times New Roman"/>
          <w:color w:val="17365D" w:themeColor="text2" w:themeShade="BF"/>
          <w:sz w:val="28"/>
          <w:szCs w:val="28"/>
          <w:lang w:val="ru-RU" w:eastAsia="uk-UA"/>
        </w:rPr>
        <w:t>класів</w:t>
      </w:r>
      <w:proofErr w:type="spellEnd"/>
      <w:r w:rsidRPr="00A27AB6">
        <w:rPr>
          <w:rFonts w:ascii="Times New Roman" w:eastAsia="Times New Roman" w:hAnsi="Times New Roman" w:cs="Times New Roman"/>
          <w:color w:val="17365D" w:themeColor="text2" w:themeShade="BF"/>
          <w:sz w:val="28"/>
          <w:szCs w:val="28"/>
          <w:lang w:val="ru-RU" w:eastAsia="uk-UA"/>
        </w:rPr>
        <w:t xml:space="preserve">: </w:t>
      </w:r>
    </w:p>
    <w:p w:rsidR="00920A15" w:rsidRPr="00A27AB6" w:rsidRDefault="00920A15" w:rsidP="00920A15">
      <w:pPr>
        <w:shd w:val="clear" w:color="auto" w:fill="FFFFFF"/>
        <w:spacing w:before="100" w:beforeAutospacing="1" w:after="100" w:afterAutospacing="1" w:line="240" w:lineRule="auto"/>
        <w:jc w:val="right"/>
        <w:rPr>
          <w:rFonts w:ascii="Times New Roman" w:eastAsia="Times New Roman" w:hAnsi="Times New Roman" w:cs="Times New Roman"/>
          <w:color w:val="17365D" w:themeColor="text2" w:themeShade="BF"/>
          <w:sz w:val="28"/>
          <w:szCs w:val="28"/>
          <w:lang w:val="ru-RU" w:eastAsia="uk-UA"/>
        </w:rPr>
      </w:pPr>
      <w:proofErr w:type="spellStart"/>
      <w:r w:rsidRPr="00A27AB6">
        <w:rPr>
          <w:rFonts w:ascii="Times New Roman" w:eastAsia="Times New Roman" w:hAnsi="Times New Roman" w:cs="Times New Roman"/>
          <w:color w:val="17365D" w:themeColor="text2" w:themeShade="BF"/>
          <w:sz w:val="28"/>
          <w:szCs w:val="28"/>
          <w:lang w:val="ru-RU" w:eastAsia="uk-UA"/>
        </w:rPr>
        <w:t>Яковлєва</w:t>
      </w:r>
      <w:proofErr w:type="spellEnd"/>
      <w:proofErr w:type="gramStart"/>
      <w:r w:rsidRPr="00A27AB6">
        <w:rPr>
          <w:rFonts w:ascii="Times New Roman" w:eastAsia="Times New Roman" w:hAnsi="Times New Roman" w:cs="Times New Roman"/>
          <w:color w:val="17365D" w:themeColor="text2" w:themeShade="BF"/>
          <w:sz w:val="28"/>
          <w:szCs w:val="28"/>
          <w:lang w:val="ru-RU" w:eastAsia="uk-UA"/>
        </w:rPr>
        <w:t xml:space="preserve"> </w:t>
      </w:r>
      <w:proofErr w:type="spellStart"/>
      <w:r w:rsidRPr="00A27AB6">
        <w:rPr>
          <w:rFonts w:ascii="Times New Roman" w:eastAsia="Times New Roman" w:hAnsi="Times New Roman" w:cs="Times New Roman"/>
          <w:color w:val="17365D" w:themeColor="text2" w:themeShade="BF"/>
          <w:sz w:val="28"/>
          <w:szCs w:val="28"/>
          <w:lang w:val="ru-RU" w:eastAsia="uk-UA"/>
        </w:rPr>
        <w:t>В</w:t>
      </w:r>
      <w:proofErr w:type="gramEnd"/>
      <w:r w:rsidRPr="00A27AB6">
        <w:rPr>
          <w:rFonts w:ascii="Times New Roman" w:eastAsia="Times New Roman" w:hAnsi="Times New Roman" w:cs="Times New Roman"/>
          <w:color w:val="17365D" w:themeColor="text2" w:themeShade="BF"/>
          <w:sz w:val="28"/>
          <w:szCs w:val="28"/>
          <w:lang w:val="ru-RU" w:eastAsia="uk-UA"/>
        </w:rPr>
        <w:t>ікторія</w:t>
      </w:r>
      <w:proofErr w:type="spellEnd"/>
      <w:r w:rsidRPr="00A27AB6">
        <w:rPr>
          <w:rFonts w:ascii="Times New Roman" w:eastAsia="Times New Roman" w:hAnsi="Times New Roman" w:cs="Times New Roman"/>
          <w:color w:val="17365D" w:themeColor="text2" w:themeShade="BF"/>
          <w:sz w:val="28"/>
          <w:szCs w:val="28"/>
          <w:lang w:val="ru-RU" w:eastAsia="uk-UA"/>
        </w:rPr>
        <w:t xml:space="preserve"> </w:t>
      </w:r>
      <w:proofErr w:type="spellStart"/>
      <w:r w:rsidRPr="00A27AB6">
        <w:rPr>
          <w:rFonts w:ascii="Times New Roman" w:eastAsia="Times New Roman" w:hAnsi="Times New Roman" w:cs="Times New Roman"/>
          <w:color w:val="17365D" w:themeColor="text2" w:themeShade="BF"/>
          <w:sz w:val="28"/>
          <w:szCs w:val="28"/>
          <w:lang w:val="ru-RU" w:eastAsia="uk-UA"/>
        </w:rPr>
        <w:t>Олексіївна</w:t>
      </w:r>
      <w:proofErr w:type="spellEnd"/>
    </w:p>
    <w:p w:rsidR="00920A15" w:rsidRPr="00A27AB6" w:rsidRDefault="00920A15" w:rsidP="00920A15">
      <w:pPr>
        <w:shd w:val="clear" w:color="auto" w:fill="FFFFFF"/>
        <w:spacing w:before="100" w:beforeAutospacing="1" w:after="100" w:afterAutospacing="1" w:line="240" w:lineRule="auto"/>
        <w:jc w:val="right"/>
        <w:rPr>
          <w:rFonts w:ascii="Times New Roman" w:eastAsia="Times New Roman" w:hAnsi="Times New Roman" w:cs="Times New Roman"/>
          <w:color w:val="17365D" w:themeColor="text2" w:themeShade="BF"/>
          <w:sz w:val="28"/>
          <w:szCs w:val="28"/>
          <w:lang w:val="ru-RU" w:eastAsia="uk-UA"/>
        </w:rPr>
      </w:pPr>
    </w:p>
    <w:p w:rsidR="00920A15" w:rsidRPr="00A27AB6" w:rsidRDefault="00920A15" w:rsidP="00920A15">
      <w:pPr>
        <w:shd w:val="clear" w:color="auto" w:fill="FFFFFF"/>
        <w:spacing w:before="100" w:beforeAutospacing="1" w:after="100" w:afterAutospacing="1" w:line="240" w:lineRule="auto"/>
        <w:jc w:val="right"/>
        <w:rPr>
          <w:rFonts w:ascii="Times New Roman" w:eastAsia="Times New Roman" w:hAnsi="Times New Roman" w:cs="Times New Roman"/>
          <w:color w:val="17365D" w:themeColor="text2" w:themeShade="BF"/>
          <w:sz w:val="28"/>
          <w:szCs w:val="28"/>
          <w:lang w:val="ru-RU" w:eastAsia="uk-UA"/>
        </w:rPr>
      </w:pPr>
    </w:p>
    <w:p w:rsidR="00920A15" w:rsidRPr="00A27AB6" w:rsidRDefault="00920A15" w:rsidP="00920A15">
      <w:pPr>
        <w:shd w:val="clear" w:color="auto" w:fill="FFFFFF"/>
        <w:spacing w:before="100" w:beforeAutospacing="1" w:after="100" w:afterAutospacing="1" w:line="240" w:lineRule="auto"/>
        <w:jc w:val="right"/>
        <w:rPr>
          <w:rFonts w:ascii="Times New Roman" w:eastAsia="Times New Roman" w:hAnsi="Times New Roman" w:cs="Times New Roman"/>
          <w:color w:val="17365D" w:themeColor="text2" w:themeShade="BF"/>
          <w:sz w:val="28"/>
          <w:szCs w:val="28"/>
          <w:lang w:val="ru-RU" w:eastAsia="uk-UA"/>
        </w:rPr>
      </w:pPr>
    </w:p>
    <w:p w:rsidR="00920A15" w:rsidRPr="00A27AB6" w:rsidRDefault="00920A15" w:rsidP="00920A15">
      <w:pPr>
        <w:shd w:val="clear" w:color="auto" w:fill="FFFFFF"/>
        <w:spacing w:before="100" w:beforeAutospacing="1" w:after="100" w:afterAutospacing="1" w:line="240" w:lineRule="auto"/>
        <w:jc w:val="right"/>
        <w:rPr>
          <w:rFonts w:ascii="Times New Roman" w:eastAsia="Times New Roman" w:hAnsi="Times New Roman" w:cs="Times New Roman"/>
          <w:color w:val="17365D" w:themeColor="text2" w:themeShade="BF"/>
          <w:sz w:val="28"/>
          <w:szCs w:val="28"/>
          <w:lang w:val="ru-RU" w:eastAsia="uk-UA"/>
        </w:rPr>
      </w:pPr>
    </w:p>
    <w:p w:rsidR="00920A15" w:rsidRPr="00A27AB6" w:rsidRDefault="00920A15" w:rsidP="00920A15">
      <w:pPr>
        <w:shd w:val="clear" w:color="auto" w:fill="FFFFFF"/>
        <w:spacing w:before="100" w:beforeAutospacing="1" w:after="100" w:afterAutospacing="1" w:line="240" w:lineRule="auto"/>
        <w:jc w:val="right"/>
        <w:rPr>
          <w:rFonts w:ascii="Times New Roman" w:eastAsia="Times New Roman" w:hAnsi="Times New Roman" w:cs="Times New Roman"/>
          <w:color w:val="17365D" w:themeColor="text2" w:themeShade="BF"/>
          <w:sz w:val="28"/>
          <w:szCs w:val="28"/>
          <w:lang w:val="ru-RU" w:eastAsia="uk-UA"/>
        </w:rPr>
      </w:pPr>
    </w:p>
    <w:p w:rsidR="00920A15" w:rsidRPr="00A27AB6" w:rsidRDefault="00920A15" w:rsidP="00920A15">
      <w:pPr>
        <w:shd w:val="clear" w:color="auto" w:fill="FFFFFF"/>
        <w:spacing w:before="100" w:beforeAutospacing="1" w:after="100" w:afterAutospacing="1" w:line="240" w:lineRule="auto"/>
        <w:jc w:val="right"/>
        <w:rPr>
          <w:rFonts w:ascii="Times New Roman" w:eastAsia="Times New Roman" w:hAnsi="Times New Roman" w:cs="Times New Roman"/>
          <w:color w:val="17365D" w:themeColor="text2" w:themeShade="BF"/>
          <w:sz w:val="28"/>
          <w:szCs w:val="28"/>
          <w:lang w:val="ru-RU" w:eastAsia="uk-UA"/>
        </w:rPr>
      </w:pPr>
    </w:p>
    <w:p w:rsidR="00920A15" w:rsidRPr="00A27AB6" w:rsidRDefault="00920A15" w:rsidP="00920A15">
      <w:pPr>
        <w:shd w:val="clear" w:color="auto" w:fill="FFFFFF"/>
        <w:spacing w:before="100" w:beforeAutospacing="1" w:after="100" w:afterAutospacing="1" w:line="240" w:lineRule="auto"/>
        <w:rPr>
          <w:rFonts w:ascii="Times New Roman" w:eastAsia="Times New Roman" w:hAnsi="Times New Roman" w:cs="Times New Roman"/>
          <w:color w:val="17365D" w:themeColor="text2" w:themeShade="BF"/>
          <w:sz w:val="28"/>
          <w:szCs w:val="28"/>
          <w:lang w:val="ru-RU" w:eastAsia="uk-UA"/>
        </w:rPr>
      </w:pPr>
    </w:p>
    <w:p w:rsidR="00920A15" w:rsidRPr="00A27AB6" w:rsidRDefault="00920A15" w:rsidP="00920A15">
      <w:pPr>
        <w:shd w:val="clear" w:color="auto" w:fill="FFFFFF"/>
        <w:spacing w:before="100" w:beforeAutospacing="1" w:after="100" w:afterAutospacing="1" w:line="240" w:lineRule="auto"/>
        <w:jc w:val="center"/>
        <w:rPr>
          <w:rFonts w:ascii="Times New Roman" w:eastAsia="Times New Roman" w:hAnsi="Times New Roman" w:cs="Times New Roman"/>
          <w:color w:val="17365D" w:themeColor="text2" w:themeShade="BF"/>
          <w:sz w:val="28"/>
          <w:szCs w:val="28"/>
          <w:lang w:val="ru-RU" w:eastAsia="uk-UA"/>
        </w:rPr>
      </w:pPr>
      <w:r w:rsidRPr="00A27AB6">
        <w:rPr>
          <w:rFonts w:ascii="Times New Roman" w:eastAsia="Times New Roman" w:hAnsi="Times New Roman" w:cs="Times New Roman"/>
          <w:color w:val="17365D" w:themeColor="text2" w:themeShade="BF"/>
          <w:sz w:val="28"/>
          <w:szCs w:val="28"/>
          <w:lang w:val="ru-RU" w:eastAsia="uk-UA"/>
        </w:rPr>
        <w:t xml:space="preserve">м. </w:t>
      </w:r>
      <w:proofErr w:type="spellStart"/>
      <w:r w:rsidRPr="00A27AB6">
        <w:rPr>
          <w:rFonts w:ascii="Times New Roman" w:eastAsia="Times New Roman" w:hAnsi="Times New Roman" w:cs="Times New Roman"/>
          <w:color w:val="17365D" w:themeColor="text2" w:themeShade="BF"/>
          <w:sz w:val="28"/>
          <w:szCs w:val="28"/>
          <w:lang w:val="ru-RU" w:eastAsia="uk-UA"/>
        </w:rPr>
        <w:t>Дніпро</w:t>
      </w:r>
      <w:proofErr w:type="spellEnd"/>
    </w:p>
    <w:p w:rsidR="00920A15" w:rsidRPr="00A27AB6" w:rsidRDefault="00920A15" w:rsidP="00920A15">
      <w:pPr>
        <w:shd w:val="clear" w:color="auto" w:fill="FFFFFF"/>
        <w:spacing w:before="100" w:beforeAutospacing="1" w:after="100" w:afterAutospacing="1" w:line="240" w:lineRule="auto"/>
        <w:jc w:val="center"/>
        <w:rPr>
          <w:rFonts w:ascii="Times New Roman" w:eastAsia="Times New Roman" w:hAnsi="Times New Roman" w:cs="Times New Roman"/>
          <w:color w:val="17365D" w:themeColor="text2" w:themeShade="BF"/>
          <w:sz w:val="28"/>
          <w:szCs w:val="28"/>
          <w:lang w:val="ru-RU" w:eastAsia="uk-UA"/>
        </w:rPr>
      </w:pPr>
      <w:r w:rsidRPr="00A27AB6">
        <w:rPr>
          <w:rFonts w:ascii="Times New Roman" w:eastAsia="Times New Roman" w:hAnsi="Times New Roman" w:cs="Times New Roman"/>
          <w:color w:val="17365D" w:themeColor="text2" w:themeShade="BF"/>
          <w:sz w:val="28"/>
          <w:szCs w:val="28"/>
          <w:lang w:val="ru-RU" w:eastAsia="uk-UA"/>
        </w:rPr>
        <w:t>2020 р.</w:t>
      </w:r>
    </w:p>
    <w:p w:rsidR="00AB23F1" w:rsidRPr="00A27AB6" w:rsidRDefault="00920A15" w:rsidP="00920A15">
      <w:pPr>
        <w:shd w:val="clear" w:color="auto" w:fill="FFFFFF"/>
        <w:spacing w:after="0" w:line="360" w:lineRule="auto"/>
        <w:jc w:val="both"/>
        <w:textAlignment w:val="baseline"/>
        <w:rPr>
          <w:rFonts w:ascii="Times New Roman" w:eastAsia="Times New Roman" w:hAnsi="Times New Roman" w:cs="Times New Roman"/>
          <w:color w:val="17365D" w:themeColor="text2" w:themeShade="BF"/>
          <w:sz w:val="28"/>
          <w:szCs w:val="28"/>
          <w:lang w:eastAsia="uk-UA"/>
        </w:rPr>
      </w:pPr>
      <w:r w:rsidRPr="00A27AB6">
        <w:rPr>
          <w:rFonts w:ascii="Times New Roman" w:eastAsia="Times New Roman" w:hAnsi="Times New Roman" w:cs="Times New Roman"/>
          <w:color w:val="17365D" w:themeColor="text2" w:themeShade="BF"/>
          <w:sz w:val="28"/>
          <w:szCs w:val="28"/>
          <w:shd w:val="clear" w:color="auto" w:fill="FFFFFF"/>
          <w:lang w:eastAsia="uk-UA"/>
        </w:rPr>
        <w:lastRenderedPageBreak/>
        <w:t xml:space="preserve">          </w:t>
      </w:r>
      <w:r w:rsidR="00AB23F1" w:rsidRPr="00A27AB6">
        <w:rPr>
          <w:rFonts w:ascii="Times New Roman" w:eastAsia="Times New Roman" w:hAnsi="Times New Roman" w:cs="Times New Roman"/>
          <w:color w:val="17365D" w:themeColor="text2" w:themeShade="BF"/>
          <w:sz w:val="28"/>
          <w:szCs w:val="28"/>
          <w:lang w:eastAsia="uk-UA"/>
        </w:rPr>
        <w:t>Читання науково-популярної літератури має пізнавальне значення в розвитку творчих здібностей. Для учнів молодшого шкільного віку видаються різні серії книг, які дозволяють розвивати інтерес до техніки і їх технічні нахили. Так, дитячі книги, статті в журналах про космічні польоти, фантастичні космічні подорожі не тільки розширюють пізнавальний інтерес, знання молодших школярів, а й сприяють розвитку уяви, фантазії, так необхідні в дитячій творчості.</w:t>
      </w:r>
      <w:r w:rsidRPr="00A27AB6">
        <w:rPr>
          <w:rFonts w:ascii="Times New Roman" w:eastAsia="Times New Roman" w:hAnsi="Times New Roman" w:cs="Times New Roman"/>
          <w:color w:val="17365D" w:themeColor="text2" w:themeShade="BF"/>
          <w:sz w:val="28"/>
          <w:szCs w:val="28"/>
          <w:lang w:eastAsia="uk-UA"/>
        </w:rPr>
        <w:t xml:space="preserve"> </w:t>
      </w:r>
      <w:r w:rsidR="00AB23F1" w:rsidRPr="00A27AB6">
        <w:rPr>
          <w:rFonts w:ascii="Times New Roman" w:eastAsia="Times New Roman" w:hAnsi="Times New Roman" w:cs="Times New Roman"/>
          <w:color w:val="17365D" w:themeColor="text2" w:themeShade="BF"/>
          <w:sz w:val="28"/>
          <w:szCs w:val="28"/>
          <w:lang w:eastAsia="uk-UA"/>
        </w:rPr>
        <w:t>Одним з ефективних наочних засобів пропаганди дитячої творчості, популяризації роботи гуртків та окремих учнів є виставки дитячих робіт. Виставка може функціонувати протягом року і організовуватися в робочій кімнаті чи куточку трудового навчання класної кімнати або в спеціально відведеному місці. Для кожного експонату виготовляється табличка, в якій вказано назву роботи, прізвище та ім'я автора, клас в якому навчається. Для підведення підсумків виставки створюються журі з вчителів, керівників гуртків, представників батьківського комітету.</w:t>
      </w:r>
    </w:p>
    <w:p w:rsidR="00AB23F1" w:rsidRPr="00A27AB6" w:rsidRDefault="00920A15" w:rsidP="00920A15">
      <w:pPr>
        <w:shd w:val="clear" w:color="auto" w:fill="FFFFFF"/>
        <w:spacing w:after="0" w:line="360" w:lineRule="auto"/>
        <w:jc w:val="both"/>
        <w:textAlignment w:val="baseline"/>
        <w:rPr>
          <w:rFonts w:ascii="Times New Roman" w:eastAsia="Times New Roman" w:hAnsi="Times New Roman" w:cs="Times New Roman"/>
          <w:color w:val="17365D" w:themeColor="text2" w:themeShade="BF"/>
          <w:sz w:val="28"/>
          <w:szCs w:val="28"/>
          <w:lang w:eastAsia="uk-UA"/>
        </w:rPr>
      </w:pPr>
      <w:r w:rsidRPr="00A27AB6">
        <w:rPr>
          <w:rFonts w:ascii="Times New Roman" w:eastAsia="Times New Roman" w:hAnsi="Times New Roman" w:cs="Times New Roman"/>
          <w:color w:val="17365D" w:themeColor="text2" w:themeShade="BF"/>
          <w:sz w:val="28"/>
          <w:szCs w:val="28"/>
          <w:lang w:eastAsia="uk-UA"/>
        </w:rPr>
        <w:t xml:space="preserve">          </w:t>
      </w:r>
      <w:r w:rsidR="00AB23F1" w:rsidRPr="00A27AB6">
        <w:rPr>
          <w:rFonts w:ascii="Times New Roman" w:eastAsia="Times New Roman" w:hAnsi="Times New Roman" w:cs="Times New Roman"/>
          <w:color w:val="17365D" w:themeColor="text2" w:themeShade="BF"/>
          <w:sz w:val="28"/>
          <w:szCs w:val="28"/>
          <w:lang w:eastAsia="uk-UA"/>
        </w:rPr>
        <w:t>Свята, ранки – це художнє оформлення суспільного життя. На святах проводиться огляд досягнень праці, конкурси моделістів. Як правило до них готують виставки учнівських робіт, можуть бути проведені міні змагання з різних видів моделей.</w:t>
      </w:r>
    </w:p>
    <w:p w:rsidR="00AB23F1" w:rsidRPr="00A27AB6" w:rsidRDefault="00920A15" w:rsidP="00920A15">
      <w:pPr>
        <w:shd w:val="clear" w:color="auto" w:fill="FFFFFF"/>
        <w:spacing w:after="0" w:line="360" w:lineRule="auto"/>
        <w:jc w:val="both"/>
        <w:textAlignment w:val="baseline"/>
        <w:rPr>
          <w:rFonts w:ascii="Times New Roman" w:eastAsia="Times New Roman" w:hAnsi="Times New Roman" w:cs="Times New Roman"/>
          <w:color w:val="17365D" w:themeColor="text2" w:themeShade="BF"/>
          <w:sz w:val="28"/>
          <w:szCs w:val="28"/>
          <w:lang w:eastAsia="uk-UA"/>
        </w:rPr>
      </w:pPr>
      <w:r w:rsidRPr="00A27AB6">
        <w:rPr>
          <w:rFonts w:ascii="Times New Roman" w:eastAsia="Times New Roman" w:hAnsi="Times New Roman" w:cs="Times New Roman"/>
          <w:color w:val="17365D" w:themeColor="text2" w:themeShade="BF"/>
          <w:sz w:val="28"/>
          <w:szCs w:val="28"/>
          <w:lang w:eastAsia="uk-UA"/>
        </w:rPr>
        <w:t xml:space="preserve">          </w:t>
      </w:r>
      <w:r w:rsidR="00AB23F1" w:rsidRPr="00A27AB6">
        <w:rPr>
          <w:rFonts w:ascii="Times New Roman" w:eastAsia="Times New Roman" w:hAnsi="Times New Roman" w:cs="Times New Roman"/>
          <w:color w:val="17365D" w:themeColor="text2" w:themeShade="BF"/>
          <w:sz w:val="28"/>
          <w:szCs w:val="28"/>
          <w:lang w:eastAsia="uk-UA"/>
        </w:rPr>
        <w:t>Організацію святкових масових заходів можна розділити на ряд етапів.</w:t>
      </w:r>
    </w:p>
    <w:p w:rsidR="00AB23F1" w:rsidRPr="00A27AB6" w:rsidRDefault="00AB23F1" w:rsidP="00920A15">
      <w:pPr>
        <w:shd w:val="clear" w:color="auto" w:fill="FFFFFF"/>
        <w:spacing w:after="0" w:line="360" w:lineRule="auto"/>
        <w:jc w:val="both"/>
        <w:textAlignment w:val="baseline"/>
        <w:rPr>
          <w:rFonts w:ascii="Times New Roman" w:eastAsia="Times New Roman" w:hAnsi="Times New Roman" w:cs="Times New Roman"/>
          <w:color w:val="17365D" w:themeColor="text2" w:themeShade="BF"/>
          <w:sz w:val="28"/>
          <w:szCs w:val="28"/>
          <w:lang w:eastAsia="uk-UA"/>
        </w:rPr>
      </w:pPr>
      <w:r w:rsidRPr="00A27AB6">
        <w:rPr>
          <w:rFonts w:ascii="Times New Roman" w:eastAsia="Times New Roman" w:hAnsi="Times New Roman" w:cs="Times New Roman"/>
          <w:color w:val="17365D" w:themeColor="text2" w:themeShade="BF"/>
          <w:sz w:val="28"/>
          <w:szCs w:val="28"/>
          <w:lang w:eastAsia="uk-UA"/>
        </w:rPr>
        <w:t>Перший етап – вибір теми ранку, його змісту, який залежить від віку учнів, їх інтересів. Для цього учням пропонується прочитати рекомендовану літературу, зробити вирізки газет, журналів по темі ранку, намалювати картини, виготовити моделі тощо. На другому етапі вчитель разом з учнями розробляють сценарій. Можна скористатися і готовим сценарієм, вносячи до нього корективи, відповідно до місцевих умов. Третій етап - безпосередня підготовка до свята, до якої залучаються колектив класу, окремі батьки. Проведення масового заходу можна присвятити до знаменитої дати календаря, до шкільних канікул. Свято проводиться урочисто, із запрошенням батьків, гостей з інших класів.</w:t>
      </w:r>
      <w:r w:rsidR="00920A15" w:rsidRPr="00A27AB6">
        <w:rPr>
          <w:rFonts w:ascii="Times New Roman" w:eastAsia="Times New Roman" w:hAnsi="Times New Roman" w:cs="Times New Roman"/>
          <w:color w:val="17365D" w:themeColor="text2" w:themeShade="BF"/>
          <w:sz w:val="28"/>
          <w:szCs w:val="28"/>
          <w:lang w:eastAsia="uk-UA"/>
        </w:rPr>
        <w:t xml:space="preserve"> </w:t>
      </w:r>
      <w:r w:rsidRPr="00A27AB6">
        <w:rPr>
          <w:rFonts w:ascii="Times New Roman" w:eastAsia="Times New Roman" w:hAnsi="Times New Roman" w:cs="Times New Roman"/>
          <w:color w:val="17365D" w:themeColor="text2" w:themeShade="BF"/>
          <w:sz w:val="28"/>
          <w:szCs w:val="28"/>
          <w:lang w:eastAsia="uk-UA"/>
        </w:rPr>
        <w:t>Заключним етапом має бути педагогічний аналіз проведеного заходу, де проводяться підсумки про досягнення виховної мети, реалізацію поставлених завдань та прорахунки і їх причини.</w:t>
      </w:r>
    </w:p>
    <w:p w:rsidR="00920A15" w:rsidRPr="00A27AB6" w:rsidRDefault="00AB23F1" w:rsidP="00920A15">
      <w:pPr>
        <w:shd w:val="clear" w:color="auto" w:fill="FFFFFF"/>
        <w:spacing w:after="0" w:line="360" w:lineRule="auto"/>
        <w:jc w:val="both"/>
        <w:textAlignment w:val="baseline"/>
        <w:rPr>
          <w:rFonts w:ascii="Times New Roman" w:eastAsia="Times New Roman" w:hAnsi="Times New Roman" w:cs="Times New Roman"/>
          <w:color w:val="17365D" w:themeColor="text2" w:themeShade="BF"/>
          <w:sz w:val="28"/>
          <w:szCs w:val="28"/>
          <w:lang w:eastAsia="uk-UA"/>
        </w:rPr>
      </w:pPr>
      <w:r w:rsidRPr="00A27AB6">
        <w:rPr>
          <w:rFonts w:ascii="Times New Roman" w:eastAsia="Times New Roman" w:hAnsi="Times New Roman" w:cs="Times New Roman"/>
          <w:color w:val="17365D" w:themeColor="text2" w:themeShade="BF"/>
          <w:sz w:val="28"/>
          <w:szCs w:val="28"/>
          <w:lang w:eastAsia="uk-UA"/>
        </w:rPr>
        <w:lastRenderedPageBreak/>
        <w:t>Проведення систематичної і цілеспрямованої роботи з розвитку колективізму у процесі дитячої технічної творчості можливе тільки з урахуванням специфіки, кількісного і вікового складу учнів, матеріальної бази, кваліфікації педагогічних кадрів.</w:t>
      </w:r>
    </w:p>
    <w:p w:rsidR="00AB23F1" w:rsidRPr="00A27AB6" w:rsidRDefault="00920A15" w:rsidP="00920A15">
      <w:pPr>
        <w:shd w:val="clear" w:color="auto" w:fill="FFFFFF"/>
        <w:spacing w:after="0" w:line="360" w:lineRule="auto"/>
        <w:jc w:val="both"/>
        <w:textAlignment w:val="baseline"/>
        <w:rPr>
          <w:rFonts w:ascii="Times New Roman" w:eastAsia="Times New Roman" w:hAnsi="Times New Roman" w:cs="Times New Roman"/>
          <w:color w:val="17365D" w:themeColor="text2" w:themeShade="BF"/>
          <w:sz w:val="28"/>
          <w:szCs w:val="28"/>
          <w:lang w:eastAsia="uk-UA"/>
        </w:rPr>
      </w:pPr>
      <w:r w:rsidRPr="00A27AB6">
        <w:rPr>
          <w:rFonts w:ascii="Times New Roman" w:eastAsia="Times New Roman" w:hAnsi="Times New Roman" w:cs="Times New Roman"/>
          <w:color w:val="17365D" w:themeColor="text2" w:themeShade="BF"/>
          <w:sz w:val="28"/>
          <w:szCs w:val="28"/>
          <w:lang w:eastAsia="uk-UA"/>
        </w:rPr>
        <w:t xml:space="preserve">          </w:t>
      </w:r>
      <w:r w:rsidR="00AB23F1" w:rsidRPr="00A27AB6">
        <w:rPr>
          <w:rFonts w:ascii="Times New Roman" w:eastAsia="Times New Roman" w:hAnsi="Times New Roman" w:cs="Times New Roman"/>
          <w:color w:val="17365D" w:themeColor="text2" w:themeShade="BF"/>
          <w:sz w:val="28"/>
          <w:szCs w:val="28"/>
          <w:lang w:eastAsia="uk-UA"/>
        </w:rPr>
        <w:t>Виховання особистості в колективі є вираженням певних закономірностей розвитку суспільства. Лише в колективних взаєминах створюються умови для соціально-психічного розвитку особистості. Відокремлення людини від інших людей, від соціального середовища — це соціально-психічний вакуум, який стоїть на заваді розвитку окремої людини і певної спільноти взагалі. У педагогічній теорії колективом вважають соціально значиму групу людей, які об'єднані спільною метою, узгоджено діють для досягнення мети і мають органи самоврядування. Його характеризують єдність цілей, високий рівень міжособистісного спілкування, згуртованість, внутрішня дисципліна, специфічні норми співжиття. Він є ланкою, що з'єднує особистість із суспільством.</w:t>
      </w:r>
    </w:p>
    <w:p w:rsidR="00AB23F1" w:rsidRPr="00A27AB6" w:rsidRDefault="00920A15" w:rsidP="00920A15">
      <w:pPr>
        <w:shd w:val="clear" w:color="auto" w:fill="FFFFFF"/>
        <w:spacing w:after="0" w:line="360" w:lineRule="auto"/>
        <w:jc w:val="both"/>
        <w:textAlignment w:val="baseline"/>
        <w:rPr>
          <w:rFonts w:ascii="Times New Roman" w:eastAsia="Times New Roman" w:hAnsi="Times New Roman" w:cs="Times New Roman"/>
          <w:color w:val="17365D" w:themeColor="text2" w:themeShade="BF"/>
          <w:sz w:val="28"/>
          <w:szCs w:val="28"/>
          <w:lang w:eastAsia="uk-UA"/>
        </w:rPr>
      </w:pPr>
      <w:r w:rsidRPr="00A27AB6">
        <w:rPr>
          <w:rFonts w:ascii="Times New Roman" w:eastAsia="Times New Roman" w:hAnsi="Times New Roman" w:cs="Times New Roman"/>
          <w:color w:val="17365D" w:themeColor="text2" w:themeShade="BF"/>
          <w:sz w:val="28"/>
          <w:szCs w:val="28"/>
          <w:lang w:eastAsia="uk-UA"/>
        </w:rPr>
        <w:t xml:space="preserve">          </w:t>
      </w:r>
      <w:r w:rsidR="00AB23F1" w:rsidRPr="00A27AB6">
        <w:rPr>
          <w:rFonts w:ascii="Times New Roman" w:eastAsia="Times New Roman" w:hAnsi="Times New Roman" w:cs="Times New Roman"/>
          <w:color w:val="17365D" w:themeColor="text2" w:themeShade="BF"/>
          <w:sz w:val="28"/>
          <w:szCs w:val="28"/>
          <w:lang w:eastAsia="uk-UA"/>
        </w:rPr>
        <w:t xml:space="preserve">Колективізм у навчальній та трудовій діяльності учнів </w:t>
      </w:r>
      <w:r w:rsidR="00A27AB6" w:rsidRPr="00A27AB6">
        <w:rPr>
          <w:rFonts w:ascii="Times New Roman" w:eastAsia="Times New Roman" w:hAnsi="Times New Roman" w:cs="Times New Roman"/>
          <w:color w:val="17365D" w:themeColor="text2" w:themeShade="BF"/>
          <w:sz w:val="28"/>
          <w:szCs w:val="28"/>
          <w:lang w:eastAsia="uk-UA"/>
        </w:rPr>
        <w:t xml:space="preserve">з особливими освітніми потребами </w:t>
      </w:r>
      <w:r w:rsidR="00AB23F1" w:rsidRPr="00A27AB6">
        <w:rPr>
          <w:rFonts w:ascii="Times New Roman" w:eastAsia="Times New Roman" w:hAnsi="Times New Roman" w:cs="Times New Roman"/>
          <w:color w:val="17365D" w:themeColor="text2" w:themeShade="BF"/>
          <w:sz w:val="28"/>
          <w:szCs w:val="28"/>
          <w:lang w:eastAsia="uk-UA"/>
        </w:rPr>
        <w:t>є важливим чинником формування мотиваційної сфери дитини, зокрема її навчальних інтересів та виробничо-технічних умінь. Колективістські стосунки на уроці трудового навчання дозволяють не лише здійснювати обмін інформацією, а й реалізувати потребу в співробітництві, встановлювати з однокласниками емоційні відносини, бо спілкування створює певний духовний контакт між школярами. Спілкування в пізнанні може виступати як засіб опосередкованого управління трудовою діяльністю школярів з боку вчителя, що, безперечно, вимагає від учителя високої культури взаємовідносин із школярами. Колективна пізнавальна діяльність на уроці трудо</w:t>
      </w:r>
      <w:r w:rsidR="00A27AB6" w:rsidRPr="00A27AB6">
        <w:rPr>
          <w:rFonts w:ascii="Times New Roman" w:eastAsia="Times New Roman" w:hAnsi="Times New Roman" w:cs="Times New Roman"/>
          <w:color w:val="17365D" w:themeColor="text2" w:themeShade="BF"/>
          <w:sz w:val="28"/>
          <w:szCs w:val="28"/>
          <w:lang w:eastAsia="uk-UA"/>
        </w:rPr>
        <w:t>вого навчання</w:t>
      </w:r>
      <w:r w:rsidR="00AB23F1" w:rsidRPr="00A27AB6">
        <w:rPr>
          <w:rFonts w:ascii="Times New Roman" w:eastAsia="Times New Roman" w:hAnsi="Times New Roman" w:cs="Times New Roman"/>
          <w:color w:val="17365D" w:themeColor="text2" w:themeShade="BF"/>
          <w:sz w:val="28"/>
          <w:szCs w:val="28"/>
          <w:lang w:eastAsia="uk-UA"/>
        </w:rPr>
        <w:t xml:space="preserve"> зумовлюється насамперед характером творчої праці. Усе це зумовлює необхідність і в школі з перших кроків навчання учня </w:t>
      </w:r>
      <w:r w:rsidR="00A27AB6" w:rsidRPr="00A27AB6">
        <w:rPr>
          <w:rFonts w:ascii="Times New Roman" w:eastAsia="Times New Roman" w:hAnsi="Times New Roman" w:cs="Times New Roman"/>
          <w:color w:val="17365D" w:themeColor="text2" w:themeShade="BF"/>
          <w:sz w:val="28"/>
          <w:szCs w:val="28"/>
          <w:lang w:eastAsia="uk-UA"/>
        </w:rPr>
        <w:t xml:space="preserve">з ООП </w:t>
      </w:r>
      <w:r w:rsidR="00AB23F1" w:rsidRPr="00A27AB6">
        <w:rPr>
          <w:rFonts w:ascii="Times New Roman" w:eastAsia="Times New Roman" w:hAnsi="Times New Roman" w:cs="Times New Roman"/>
          <w:color w:val="17365D" w:themeColor="text2" w:themeShade="BF"/>
          <w:sz w:val="28"/>
          <w:szCs w:val="28"/>
          <w:lang w:eastAsia="uk-UA"/>
        </w:rPr>
        <w:t>виробляти в нього вміння і навички колективного здобування знань і виконання певної роботи, що сприяє постійному самоствердженню дитини в класному колективі.</w:t>
      </w:r>
    </w:p>
    <w:p w:rsidR="00AB23F1" w:rsidRPr="00A27AB6" w:rsidRDefault="00A27AB6" w:rsidP="00A27AB6">
      <w:pPr>
        <w:shd w:val="clear" w:color="auto" w:fill="FFFFFF"/>
        <w:spacing w:after="0" w:line="360" w:lineRule="auto"/>
        <w:jc w:val="both"/>
        <w:textAlignment w:val="baseline"/>
        <w:rPr>
          <w:rFonts w:ascii="Times New Roman" w:eastAsia="Times New Roman" w:hAnsi="Times New Roman" w:cs="Times New Roman"/>
          <w:color w:val="17365D" w:themeColor="text2" w:themeShade="BF"/>
          <w:sz w:val="28"/>
          <w:szCs w:val="28"/>
          <w:lang w:eastAsia="uk-UA"/>
        </w:rPr>
      </w:pPr>
      <w:r w:rsidRPr="00A27AB6">
        <w:rPr>
          <w:rFonts w:ascii="Times New Roman" w:eastAsia="Times New Roman" w:hAnsi="Times New Roman" w:cs="Times New Roman"/>
          <w:color w:val="17365D" w:themeColor="text2" w:themeShade="BF"/>
          <w:sz w:val="28"/>
          <w:szCs w:val="28"/>
          <w:lang w:eastAsia="uk-UA"/>
        </w:rPr>
        <w:lastRenderedPageBreak/>
        <w:t xml:space="preserve">          </w:t>
      </w:r>
      <w:r w:rsidR="00AB23F1" w:rsidRPr="00A27AB6">
        <w:rPr>
          <w:rFonts w:ascii="Times New Roman" w:eastAsia="Times New Roman" w:hAnsi="Times New Roman" w:cs="Times New Roman"/>
          <w:color w:val="17365D" w:themeColor="text2" w:themeShade="BF"/>
          <w:sz w:val="28"/>
          <w:szCs w:val="28"/>
          <w:lang w:eastAsia="uk-UA"/>
        </w:rPr>
        <w:t>Виховання колективізму на уроках трудового навчання визначає необхідність впровадження форм групової роботи в навчальний процес. Групова робота на уроках визначається принципом колективної взаємодії, тобто визначається як такий спосіб організації навчального процесу, де учні активно й інтенсивно спілкуються один з одним, обмінюючись навчальною інформацією, що сприяє розширенню знань, вдосконаленню навичок та вмінь кожного учня; між учасниками спілкування створюються оптимальні взаємодії і формуються характерні для колективу взаємовідносини, а умовою успіху кожного є успіх інших членів колективу.</w:t>
      </w:r>
    </w:p>
    <w:p w:rsidR="00AB23F1" w:rsidRPr="00A27AB6" w:rsidRDefault="00A27AB6" w:rsidP="00A27AB6">
      <w:pPr>
        <w:shd w:val="clear" w:color="auto" w:fill="FFFFFF"/>
        <w:spacing w:after="0" w:line="360" w:lineRule="auto"/>
        <w:jc w:val="both"/>
        <w:textAlignment w:val="baseline"/>
        <w:rPr>
          <w:rFonts w:ascii="Times New Roman" w:eastAsia="Times New Roman" w:hAnsi="Times New Roman" w:cs="Times New Roman"/>
          <w:color w:val="17365D" w:themeColor="text2" w:themeShade="BF"/>
          <w:sz w:val="28"/>
          <w:szCs w:val="28"/>
          <w:lang w:eastAsia="uk-UA"/>
        </w:rPr>
      </w:pPr>
      <w:r w:rsidRPr="00A27AB6">
        <w:rPr>
          <w:rFonts w:ascii="Times New Roman" w:eastAsia="Times New Roman" w:hAnsi="Times New Roman" w:cs="Times New Roman"/>
          <w:color w:val="17365D" w:themeColor="text2" w:themeShade="BF"/>
          <w:sz w:val="28"/>
          <w:szCs w:val="28"/>
          <w:lang w:eastAsia="uk-UA"/>
        </w:rPr>
        <w:t xml:space="preserve">          </w:t>
      </w:r>
      <w:r w:rsidR="00AB23F1" w:rsidRPr="00A27AB6">
        <w:rPr>
          <w:rFonts w:ascii="Times New Roman" w:eastAsia="Times New Roman" w:hAnsi="Times New Roman" w:cs="Times New Roman"/>
          <w:color w:val="17365D" w:themeColor="text2" w:themeShade="BF"/>
          <w:sz w:val="28"/>
          <w:szCs w:val="28"/>
          <w:lang w:eastAsia="uk-UA"/>
        </w:rPr>
        <w:t>Організація навчального співробітництва і спілкування з учнями на уроках трудового навчання передбачає використання різноманітних прийомів: спільне визначення мети діяльності, створення ситуацій вільного вибору, навчального діалогу, використання рольової гри, участь дітей в оцінці уроку, доборі навчального матеріалу тощо. Досвід колективної і групової роботи переконливо показує, що учні, які вчаться добре, в ході уроку можуть не тільки пояснювати і показувати особливості виконання завдання всьому класу, а й подавати індивідуальну допомогу слабшим і сором'язливим учням. Школа, в якій діти одночасно вчаться і навчають, активізує їх, озброює вмінням передавати свої знання іншим, активно сприяє створенню атмосфери доброзичливості, взаємодопомоги, вихованню колективістських почуттів учнів.</w:t>
      </w:r>
    </w:p>
    <w:p w:rsidR="00AB23F1" w:rsidRPr="00A27AB6" w:rsidRDefault="00AB23F1" w:rsidP="00A27AB6">
      <w:pPr>
        <w:shd w:val="clear" w:color="auto" w:fill="FFFFFF"/>
        <w:spacing w:after="0" w:line="360" w:lineRule="auto"/>
        <w:jc w:val="both"/>
        <w:textAlignment w:val="baseline"/>
        <w:rPr>
          <w:rFonts w:ascii="Times New Roman" w:eastAsia="Times New Roman" w:hAnsi="Times New Roman" w:cs="Times New Roman"/>
          <w:color w:val="17365D" w:themeColor="text2" w:themeShade="BF"/>
          <w:sz w:val="28"/>
          <w:szCs w:val="28"/>
          <w:lang w:eastAsia="uk-UA"/>
        </w:rPr>
      </w:pPr>
      <w:r w:rsidRPr="00A27AB6">
        <w:rPr>
          <w:rFonts w:ascii="Times New Roman" w:eastAsia="Times New Roman" w:hAnsi="Times New Roman" w:cs="Times New Roman"/>
          <w:color w:val="17365D" w:themeColor="text2" w:themeShade="BF"/>
          <w:sz w:val="28"/>
          <w:szCs w:val="28"/>
          <w:lang w:eastAsia="uk-UA"/>
        </w:rPr>
        <w:t xml:space="preserve">У сучасних умовах розроблено технології виховання колективізму у процесі спільної навчально-трудової діяльності дітей. Найефективнішою з них, на думку дослідників і педагогів-практиків, є технологія колективного творчого виховання. Суть її — формування особистості в процесі роботи на користь інших людей; в організації певного способу життя колективу, де все ґрунтується на засадах моральності та соціальної творчості. Технологія колективного творчого виховання дає можливість удосконалювати пізнавально-світоглядну, емоційно-вольову та дієву сфери особистості учня й педагога. Важливе значення для успішного виконання трудових завдань на уроці має робоча атмосфера, в якій працює дитина. На окремих етапах виконання роботи </w:t>
      </w:r>
      <w:r w:rsidRPr="00A27AB6">
        <w:rPr>
          <w:rFonts w:ascii="Times New Roman" w:eastAsia="Times New Roman" w:hAnsi="Times New Roman" w:cs="Times New Roman"/>
          <w:color w:val="17365D" w:themeColor="text2" w:themeShade="BF"/>
          <w:sz w:val="28"/>
          <w:szCs w:val="28"/>
          <w:lang w:eastAsia="uk-UA"/>
        </w:rPr>
        <w:lastRenderedPageBreak/>
        <w:t>доцільно залучати учнів до практичного розв'язання проблемних ситуацій, до зіставлення, порівняння, контролю, оцінки результатів роботи.</w:t>
      </w:r>
    </w:p>
    <w:p w:rsidR="00AB23F1" w:rsidRPr="00A27AB6" w:rsidRDefault="00A27AB6" w:rsidP="00A27AB6">
      <w:pPr>
        <w:shd w:val="clear" w:color="auto" w:fill="FFFFFF"/>
        <w:spacing w:after="0" w:line="360" w:lineRule="auto"/>
        <w:jc w:val="both"/>
        <w:textAlignment w:val="baseline"/>
        <w:rPr>
          <w:rFonts w:ascii="Times New Roman" w:eastAsia="Times New Roman" w:hAnsi="Times New Roman" w:cs="Times New Roman"/>
          <w:color w:val="17365D" w:themeColor="text2" w:themeShade="BF"/>
          <w:sz w:val="28"/>
          <w:szCs w:val="28"/>
          <w:lang w:eastAsia="uk-UA"/>
        </w:rPr>
      </w:pPr>
      <w:r w:rsidRPr="00A27AB6">
        <w:rPr>
          <w:rFonts w:ascii="Times New Roman" w:eastAsia="Times New Roman" w:hAnsi="Times New Roman" w:cs="Times New Roman"/>
          <w:color w:val="17365D" w:themeColor="text2" w:themeShade="BF"/>
          <w:sz w:val="28"/>
          <w:szCs w:val="28"/>
          <w:lang w:eastAsia="uk-UA"/>
        </w:rPr>
        <w:t xml:space="preserve">          </w:t>
      </w:r>
    </w:p>
    <w:p w:rsidR="00B70F68" w:rsidRPr="00A27AB6" w:rsidRDefault="00B70F68" w:rsidP="00920A15">
      <w:pPr>
        <w:spacing w:line="360" w:lineRule="auto"/>
        <w:jc w:val="both"/>
        <w:rPr>
          <w:rFonts w:ascii="Times New Roman" w:hAnsi="Times New Roman" w:cs="Times New Roman"/>
          <w:color w:val="17365D" w:themeColor="text2" w:themeShade="BF"/>
          <w:sz w:val="28"/>
          <w:szCs w:val="28"/>
        </w:rPr>
      </w:pPr>
    </w:p>
    <w:sectPr w:rsidR="00B70F68" w:rsidRPr="00A27AB6" w:rsidSect="00B70F6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hyphenationZone w:val="425"/>
  <w:characterSpacingControl w:val="doNotCompress"/>
  <w:compat/>
  <w:rsids>
    <w:rsidRoot w:val="00AB23F1"/>
    <w:rsid w:val="004E0713"/>
    <w:rsid w:val="00682892"/>
    <w:rsid w:val="0077204E"/>
    <w:rsid w:val="00897181"/>
    <w:rsid w:val="008D00CA"/>
    <w:rsid w:val="00920A15"/>
    <w:rsid w:val="0097307C"/>
    <w:rsid w:val="00A27AB6"/>
    <w:rsid w:val="00AB23F1"/>
    <w:rsid w:val="00B70F68"/>
    <w:rsid w:val="00C47E5B"/>
    <w:rsid w:val="00C62C3C"/>
    <w:rsid w:val="00C64FBB"/>
    <w:rsid w:val="00D7218D"/>
    <w:rsid w:val="00DE2ABA"/>
    <w:rsid w:val="00E15E9C"/>
    <w:rsid w:val="00F10BF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F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23F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banner3x-h1">
    <w:name w:val="banner3x-h1"/>
    <w:basedOn w:val="a"/>
    <w:rsid w:val="00AB23F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AB23F1"/>
    <w:rPr>
      <w:color w:val="0000FF"/>
      <w:u w:val="single"/>
    </w:rPr>
  </w:style>
  <w:style w:type="paragraph" w:customStyle="1" w:styleId="banner3x-h2">
    <w:name w:val="banner3x-h2"/>
    <w:basedOn w:val="a"/>
    <w:rsid w:val="00AB23F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banner3x-subject">
    <w:name w:val="banner3x-subject"/>
    <w:basedOn w:val="a"/>
    <w:rsid w:val="00AB23F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banner3x-price">
    <w:name w:val="banner3x-price"/>
    <w:basedOn w:val="a"/>
    <w:rsid w:val="00AB23F1"/>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2139302521">
      <w:bodyDiv w:val="1"/>
      <w:marLeft w:val="0"/>
      <w:marRight w:val="0"/>
      <w:marTop w:val="0"/>
      <w:marBottom w:val="0"/>
      <w:divBdr>
        <w:top w:val="none" w:sz="0" w:space="0" w:color="auto"/>
        <w:left w:val="none" w:sz="0" w:space="0" w:color="auto"/>
        <w:bottom w:val="none" w:sz="0" w:space="0" w:color="auto"/>
        <w:right w:val="none" w:sz="0" w:space="0" w:color="auto"/>
      </w:divBdr>
      <w:divsChild>
        <w:div w:id="1571424907">
          <w:marLeft w:val="0"/>
          <w:marRight w:val="0"/>
          <w:marTop w:val="0"/>
          <w:marBottom w:val="0"/>
          <w:divBdr>
            <w:top w:val="none" w:sz="0" w:space="0" w:color="auto"/>
            <w:left w:val="none" w:sz="0" w:space="0" w:color="auto"/>
            <w:bottom w:val="none" w:sz="0" w:space="0" w:color="auto"/>
            <w:right w:val="none" w:sz="0" w:space="0" w:color="auto"/>
          </w:divBdr>
          <w:divsChild>
            <w:div w:id="1047024318">
              <w:marLeft w:val="0"/>
              <w:marRight w:val="0"/>
              <w:marTop w:val="0"/>
              <w:marBottom w:val="306"/>
              <w:divBdr>
                <w:top w:val="none" w:sz="0" w:space="0" w:color="auto"/>
                <w:left w:val="none" w:sz="0" w:space="0" w:color="auto"/>
                <w:bottom w:val="none" w:sz="0" w:space="0" w:color="auto"/>
                <w:right w:val="none" w:sz="0" w:space="0" w:color="auto"/>
              </w:divBdr>
              <w:divsChild>
                <w:div w:id="162940020">
                  <w:marLeft w:val="0"/>
                  <w:marRight w:val="0"/>
                  <w:marTop w:val="0"/>
                  <w:marBottom w:val="0"/>
                  <w:divBdr>
                    <w:top w:val="none" w:sz="0" w:space="0" w:color="auto"/>
                    <w:left w:val="none" w:sz="0" w:space="0" w:color="auto"/>
                    <w:bottom w:val="none" w:sz="0" w:space="0" w:color="auto"/>
                    <w:right w:val="none" w:sz="0" w:space="0" w:color="auto"/>
                  </w:divBdr>
                </w:div>
                <w:div w:id="603541552">
                  <w:marLeft w:val="0"/>
                  <w:marRight w:val="0"/>
                  <w:marTop w:val="0"/>
                  <w:marBottom w:val="0"/>
                  <w:divBdr>
                    <w:top w:val="none" w:sz="0" w:space="0" w:color="auto"/>
                    <w:left w:val="none" w:sz="0" w:space="0" w:color="auto"/>
                    <w:bottom w:val="none" w:sz="0" w:space="0" w:color="auto"/>
                    <w:right w:val="none" w:sz="0" w:space="0" w:color="auto"/>
                  </w:divBdr>
                </w:div>
                <w:div w:id="1600481716">
                  <w:marLeft w:val="0"/>
                  <w:marRight w:val="0"/>
                  <w:marTop w:val="0"/>
                  <w:marBottom w:val="0"/>
                  <w:divBdr>
                    <w:top w:val="none" w:sz="0" w:space="0" w:color="auto"/>
                    <w:left w:val="none" w:sz="0" w:space="0" w:color="auto"/>
                    <w:bottom w:val="none" w:sz="0" w:space="0" w:color="auto"/>
                    <w:right w:val="none" w:sz="0" w:space="0" w:color="auto"/>
                  </w:divBdr>
                </w:div>
              </w:divsChild>
            </w:div>
            <w:div w:id="1953436856">
              <w:marLeft w:val="0"/>
              <w:marRight w:val="0"/>
              <w:marTop w:val="0"/>
              <w:marBottom w:val="0"/>
              <w:divBdr>
                <w:top w:val="none" w:sz="0" w:space="0" w:color="auto"/>
                <w:left w:val="none" w:sz="0" w:space="0" w:color="auto"/>
                <w:bottom w:val="none" w:sz="0" w:space="0" w:color="auto"/>
                <w:right w:val="none" w:sz="0" w:space="0" w:color="auto"/>
              </w:divBdr>
              <w:divsChild>
                <w:div w:id="1492720719">
                  <w:marLeft w:val="0"/>
                  <w:marRight w:val="0"/>
                  <w:marTop w:val="0"/>
                  <w:marBottom w:val="0"/>
                  <w:divBdr>
                    <w:top w:val="none" w:sz="0" w:space="0" w:color="auto"/>
                    <w:left w:val="none" w:sz="0" w:space="0" w:color="auto"/>
                    <w:bottom w:val="none" w:sz="0" w:space="0" w:color="auto"/>
                    <w:right w:val="none" w:sz="0" w:space="0" w:color="auto"/>
                  </w:divBdr>
                </w:div>
                <w:div w:id="63244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4323</Words>
  <Characters>2465</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ПК6</dc:creator>
  <cp:lastModifiedBy>user</cp:lastModifiedBy>
  <cp:revision>2</cp:revision>
  <dcterms:created xsi:type="dcterms:W3CDTF">2021-07-22T11:08:00Z</dcterms:created>
  <dcterms:modified xsi:type="dcterms:W3CDTF">2021-07-22T11:08:00Z</dcterms:modified>
</cp:coreProperties>
</file>