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1AB" w:rsidRPr="00260A77" w:rsidRDefault="000C31AB" w:rsidP="00260A77">
      <w:pPr>
        <w:spacing w:after="0"/>
        <w:jc w:val="center"/>
        <w:rPr>
          <w:rFonts w:ascii="Times New Roman" w:hAnsi="Times New Roman" w:cs="Times New Roman"/>
          <w:b/>
          <w:bCs/>
          <w:sz w:val="24"/>
          <w:szCs w:val="24"/>
          <w:lang w:val="uk-UA"/>
        </w:rPr>
      </w:pPr>
      <w:r w:rsidRPr="00260A77">
        <w:rPr>
          <w:rFonts w:ascii="Times New Roman" w:hAnsi="Times New Roman" w:cs="Times New Roman"/>
          <w:b/>
          <w:bCs/>
          <w:sz w:val="24"/>
          <w:szCs w:val="24"/>
          <w:lang w:val="uk-UA"/>
        </w:rPr>
        <w:t>Критерії оцінювання</w:t>
      </w:r>
      <w:r w:rsidR="00260A77" w:rsidRPr="00260A77">
        <w:rPr>
          <w:rFonts w:ascii="Times New Roman" w:hAnsi="Times New Roman" w:cs="Times New Roman"/>
          <w:b/>
          <w:bCs/>
          <w:sz w:val="24"/>
          <w:szCs w:val="24"/>
          <w:lang w:val="uk-UA"/>
        </w:rPr>
        <w:t xml:space="preserve"> учнів</w:t>
      </w:r>
    </w:p>
    <w:p w:rsidR="000C31AB" w:rsidRPr="00260A77" w:rsidRDefault="000C31AB" w:rsidP="00260A77">
      <w:pPr>
        <w:spacing w:after="0"/>
        <w:jc w:val="center"/>
        <w:rPr>
          <w:rFonts w:ascii="Times New Roman" w:hAnsi="Times New Roman" w:cs="Times New Roman"/>
          <w:b/>
          <w:bCs/>
          <w:sz w:val="24"/>
          <w:szCs w:val="24"/>
          <w:lang w:val="uk-UA"/>
        </w:rPr>
      </w:pPr>
      <w:r w:rsidRPr="00260A77">
        <w:rPr>
          <w:rFonts w:ascii="Times New Roman" w:hAnsi="Times New Roman" w:cs="Times New Roman"/>
          <w:b/>
          <w:bCs/>
          <w:sz w:val="24"/>
          <w:szCs w:val="24"/>
          <w:lang w:val="uk-UA"/>
        </w:rPr>
        <w:t xml:space="preserve">7-Б класу з </w:t>
      </w:r>
      <w:r w:rsidR="00260A77" w:rsidRPr="00260A77">
        <w:rPr>
          <w:rFonts w:ascii="Times New Roman" w:hAnsi="Times New Roman" w:cs="Times New Roman"/>
          <w:b/>
          <w:bCs/>
          <w:sz w:val="24"/>
          <w:szCs w:val="24"/>
          <w:lang w:val="uk-UA"/>
        </w:rPr>
        <w:t>м</w:t>
      </w:r>
      <w:r w:rsidRPr="00260A77">
        <w:rPr>
          <w:rFonts w:ascii="Times New Roman" w:hAnsi="Times New Roman" w:cs="Times New Roman"/>
          <w:b/>
          <w:bCs/>
          <w:sz w:val="24"/>
          <w:szCs w:val="24"/>
          <w:lang w:val="uk-UA"/>
        </w:rPr>
        <w:t>атематики</w:t>
      </w:r>
      <w:bookmarkStart w:id="0" w:name="_GoBack"/>
      <w:bookmarkEnd w:id="0"/>
    </w:p>
    <w:tbl>
      <w:tblPr>
        <w:tblW w:w="1134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1134"/>
        <w:gridCol w:w="992"/>
        <w:gridCol w:w="6379"/>
      </w:tblGrid>
      <w:tr w:rsidR="000C31AB" w:rsidRPr="009D0F67" w:rsidTr="000817BC">
        <w:trPr>
          <w:trHeight w:val="286"/>
        </w:trPr>
        <w:tc>
          <w:tcPr>
            <w:tcW w:w="2836" w:type="dxa"/>
          </w:tcPr>
          <w:p w:rsidR="000C31AB" w:rsidRPr="009D0F67" w:rsidRDefault="000C31AB" w:rsidP="000817BC">
            <w:pPr>
              <w:pStyle w:val="Default"/>
              <w:jc w:val="center"/>
              <w:rPr>
                <w:b/>
                <w:bCs/>
                <w:sz w:val="28"/>
                <w:szCs w:val="28"/>
              </w:rPr>
            </w:pPr>
            <w:r w:rsidRPr="009D0F67">
              <w:rPr>
                <w:b/>
                <w:bCs/>
                <w:sz w:val="28"/>
                <w:szCs w:val="28"/>
              </w:rPr>
              <w:t>Тема</w:t>
            </w:r>
          </w:p>
        </w:tc>
        <w:tc>
          <w:tcPr>
            <w:tcW w:w="1134" w:type="dxa"/>
            <w:vAlign w:val="center"/>
          </w:tcPr>
          <w:p w:rsidR="000C31AB" w:rsidRPr="009D0F67" w:rsidRDefault="000C31AB" w:rsidP="000817BC">
            <w:pPr>
              <w:pStyle w:val="Default"/>
              <w:jc w:val="center"/>
              <w:rPr>
                <w:sz w:val="28"/>
                <w:szCs w:val="28"/>
              </w:rPr>
            </w:pPr>
            <w:r w:rsidRPr="009D0F67">
              <w:rPr>
                <w:b/>
                <w:bCs/>
                <w:sz w:val="28"/>
                <w:szCs w:val="28"/>
              </w:rPr>
              <w:t>Рівень</w:t>
            </w:r>
          </w:p>
        </w:tc>
        <w:tc>
          <w:tcPr>
            <w:tcW w:w="992" w:type="dxa"/>
            <w:vAlign w:val="center"/>
          </w:tcPr>
          <w:p w:rsidR="000C31AB" w:rsidRPr="009D0F67" w:rsidRDefault="000C31AB" w:rsidP="000817BC">
            <w:pPr>
              <w:pStyle w:val="Default"/>
              <w:ind w:firstLine="34"/>
              <w:jc w:val="center"/>
              <w:rPr>
                <w:sz w:val="28"/>
                <w:szCs w:val="28"/>
              </w:rPr>
            </w:pPr>
            <w:r w:rsidRPr="009D0F67">
              <w:rPr>
                <w:b/>
                <w:bCs/>
                <w:sz w:val="28"/>
                <w:szCs w:val="28"/>
              </w:rPr>
              <w:t>Бали</w:t>
            </w:r>
          </w:p>
        </w:tc>
        <w:tc>
          <w:tcPr>
            <w:tcW w:w="6379" w:type="dxa"/>
          </w:tcPr>
          <w:p w:rsidR="000C31AB" w:rsidRPr="009D0F67" w:rsidRDefault="000C31AB" w:rsidP="000817BC">
            <w:pPr>
              <w:pStyle w:val="Default"/>
              <w:ind w:firstLine="34"/>
              <w:jc w:val="center"/>
              <w:rPr>
                <w:sz w:val="28"/>
                <w:szCs w:val="28"/>
              </w:rPr>
            </w:pPr>
            <w:r w:rsidRPr="009D0F67">
              <w:rPr>
                <w:b/>
                <w:bCs/>
                <w:sz w:val="28"/>
                <w:szCs w:val="28"/>
              </w:rPr>
              <w:t xml:space="preserve">Критерії оцінювання </w:t>
            </w:r>
          </w:p>
        </w:tc>
      </w:tr>
      <w:tr w:rsidR="000C31AB" w:rsidRPr="009D0F67" w:rsidTr="000817BC">
        <w:trPr>
          <w:cantSplit/>
          <w:trHeight w:val="1241"/>
        </w:trPr>
        <w:tc>
          <w:tcPr>
            <w:tcW w:w="2836" w:type="dxa"/>
          </w:tcPr>
          <w:p w:rsidR="000C31AB" w:rsidRPr="009D0F67" w:rsidRDefault="000C31AB" w:rsidP="000817BC">
            <w:pPr>
              <w:pStyle w:val="Default"/>
              <w:rPr>
                <w:b/>
                <w:bCs/>
                <w:sz w:val="28"/>
                <w:szCs w:val="28"/>
              </w:rPr>
            </w:pPr>
            <w:r w:rsidRPr="009D0F67">
              <w:rPr>
                <w:b/>
                <w:bCs/>
                <w:sz w:val="28"/>
                <w:szCs w:val="28"/>
              </w:rPr>
              <w:t>Усне і письмове додавання і віднімання чисел у межах 1000.</w:t>
            </w:r>
          </w:p>
        </w:tc>
        <w:tc>
          <w:tcPr>
            <w:tcW w:w="1134" w:type="dxa"/>
            <w:vMerge w:val="restart"/>
            <w:textDirection w:val="btLr"/>
            <w:vAlign w:val="center"/>
          </w:tcPr>
          <w:p w:rsidR="000C31AB" w:rsidRPr="009D0F67" w:rsidRDefault="000C31AB" w:rsidP="000817BC">
            <w:pPr>
              <w:pStyle w:val="Default"/>
              <w:ind w:firstLine="709"/>
              <w:jc w:val="center"/>
              <w:rPr>
                <w:sz w:val="28"/>
                <w:szCs w:val="28"/>
              </w:rPr>
            </w:pPr>
            <w:r w:rsidRPr="009D0F67">
              <w:rPr>
                <w:b/>
                <w:bCs/>
                <w:sz w:val="28"/>
                <w:szCs w:val="28"/>
              </w:rPr>
              <w:t>I - початковий</w:t>
            </w:r>
          </w:p>
        </w:tc>
        <w:tc>
          <w:tcPr>
            <w:tcW w:w="992" w:type="dxa"/>
            <w:vAlign w:val="center"/>
          </w:tcPr>
          <w:p w:rsidR="000C31AB" w:rsidRPr="009D0F67" w:rsidRDefault="000C31AB" w:rsidP="000817BC">
            <w:pPr>
              <w:pStyle w:val="Default"/>
              <w:jc w:val="center"/>
              <w:rPr>
                <w:sz w:val="28"/>
                <w:szCs w:val="28"/>
              </w:rPr>
            </w:pPr>
            <w:r w:rsidRPr="009D0F67">
              <w:rPr>
                <w:b/>
                <w:bCs/>
                <w:sz w:val="28"/>
                <w:szCs w:val="28"/>
              </w:rPr>
              <w:t>1</w:t>
            </w:r>
          </w:p>
        </w:tc>
        <w:tc>
          <w:tcPr>
            <w:tcW w:w="6379" w:type="dxa"/>
          </w:tcPr>
          <w:p w:rsidR="000C31AB" w:rsidRPr="009D0F67" w:rsidRDefault="000C31AB" w:rsidP="000817BC">
            <w:pPr>
              <w:pStyle w:val="Default"/>
              <w:ind w:firstLine="459"/>
              <w:jc w:val="both"/>
              <w:rPr>
                <w:sz w:val="28"/>
                <w:szCs w:val="28"/>
              </w:rPr>
            </w:pPr>
            <w:r w:rsidRPr="009D0F67">
              <w:rPr>
                <w:sz w:val="28"/>
                <w:szCs w:val="28"/>
              </w:rPr>
              <w:t xml:space="preserve">Учень (учениця) володіє елементарними уміннями на рівні копіювання зразка способу дій. Дії переважно пасивного характеру. Ставлення до навчання байдуже. </w:t>
            </w:r>
          </w:p>
          <w:p w:rsidR="000C31AB" w:rsidRPr="009D0F67" w:rsidRDefault="000C31AB" w:rsidP="000817BC">
            <w:pPr>
              <w:pStyle w:val="Default"/>
              <w:ind w:firstLine="459"/>
              <w:jc w:val="both"/>
              <w:rPr>
                <w:sz w:val="28"/>
                <w:szCs w:val="28"/>
              </w:rPr>
            </w:pPr>
            <w:r w:rsidRPr="009D0F67">
              <w:rPr>
                <w:sz w:val="28"/>
                <w:szCs w:val="28"/>
              </w:rPr>
              <w:t>Потребує повної підтримки та супроводу з боку вчителя.</w:t>
            </w:r>
          </w:p>
        </w:tc>
      </w:tr>
      <w:tr w:rsidR="000C31AB" w:rsidRPr="009D0F67" w:rsidTr="000817BC">
        <w:trPr>
          <w:trHeight w:val="772"/>
        </w:trPr>
        <w:tc>
          <w:tcPr>
            <w:tcW w:w="2836"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sz w:val="28"/>
                <w:szCs w:val="28"/>
              </w:rPr>
            </w:pPr>
            <w:r w:rsidRPr="009D0F67">
              <w:rPr>
                <w:b/>
                <w:bCs/>
                <w:sz w:val="28"/>
                <w:szCs w:val="28"/>
              </w:rPr>
              <w:t>2</w:t>
            </w:r>
          </w:p>
        </w:tc>
        <w:tc>
          <w:tcPr>
            <w:tcW w:w="6379" w:type="dxa"/>
          </w:tcPr>
          <w:p w:rsidR="000C31AB" w:rsidRPr="009D0F67" w:rsidRDefault="000C31AB" w:rsidP="000817BC">
            <w:pPr>
              <w:pStyle w:val="Default"/>
              <w:ind w:firstLine="459"/>
              <w:jc w:val="both"/>
              <w:rPr>
                <w:sz w:val="28"/>
                <w:szCs w:val="28"/>
              </w:rPr>
            </w:pPr>
            <w:r w:rsidRPr="009D0F67">
              <w:rPr>
                <w:sz w:val="28"/>
                <w:szCs w:val="28"/>
              </w:rPr>
              <w:t>За повної підтримки вчителя, спільно з ним учень (учениця)  намагається розв’язувати найпростіші задачі та приклади на конкретному матеріалі в межах навчальної програми.</w:t>
            </w:r>
          </w:p>
          <w:p w:rsidR="000C31AB" w:rsidRPr="009D0F67" w:rsidRDefault="000C31AB" w:rsidP="000817BC">
            <w:pPr>
              <w:pStyle w:val="Default"/>
              <w:ind w:firstLine="459"/>
              <w:jc w:val="both"/>
              <w:rPr>
                <w:sz w:val="28"/>
                <w:szCs w:val="28"/>
              </w:rPr>
            </w:pPr>
            <w:r w:rsidRPr="009D0F67">
              <w:rPr>
                <w:sz w:val="28"/>
                <w:szCs w:val="28"/>
              </w:rPr>
              <w:t>Потребує постійного контролю та стимулювання. Ставлення до навчання байдуже, поведінка ситуативна.</w:t>
            </w:r>
          </w:p>
        </w:tc>
      </w:tr>
      <w:tr w:rsidR="000C31AB" w:rsidRPr="009D0F67" w:rsidTr="000817BC">
        <w:trPr>
          <w:trHeight w:val="772"/>
        </w:trPr>
        <w:tc>
          <w:tcPr>
            <w:tcW w:w="2836"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3</w:t>
            </w:r>
          </w:p>
        </w:tc>
        <w:tc>
          <w:tcPr>
            <w:tcW w:w="6379" w:type="dxa"/>
          </w:tcPr>
          <w:p w:rsidR="000C31AB" w:rsidRPr="009D0F67" w:rsidRDefault="000C31AB" w:rsidP="000817BC">
            <w:pPr>
              <w:pStyle w:val="Default"/>
              <w:ind w:firstLine="459"/>
              <w:jc w:val="both"/>
              <w:rPr>
                <w:sz w:val="28"/>
                <w:szCs w:val="28"/>
              </w:rPr>
            </w:pPr>
            <w:r w:rsidRPr="009D0F67">
              <w:rPr>
                <w:sz w:val="28"/>
                <w:szCs w:val="28"/>
              </w:rPr>
              <w:t xml:space="preserve">Учень (учениця)  за допомогою вчителя фрагментарно відтворює незначний обсяг навчального матеріалу. Ставлення до навчання байдуже або недостатньо позитивне. </w:t>
            </w:r>
          </w:p>
          <w:p w:rsidR="000C31AB" w:rsidRPr="009D0F67" w:rsidRDefault="000C31AB" w:rsidP="000817BC">
            <w:pPr>
              <w:pStyle w:val="Default"/>
              <w:ind w:firstLine="459"/>
              <w:jc w:val="both"/>
              <w:rPr>
                <w:sz w:val="28"/>
                <w:szCs w:val="28"/>
              </w:rPr>
            </w:pPr>
            <w:r w:rsidRPr="009D0F67">
              <w:rPr>
                <w:sz w:val="28"/>
                <w:szCs w:val="28"/>
              </w:rPr>
              <w:t>Потребує постійного контролю, значної допомоги та стимулювання з боку вчителя.</w:t>
            </w:r>
          </w:p>
        </w:tc>
      </w:tr>
      <w:tr w:rsidR="000C31AB" w:rsidRPr="009D0F67" w:rsidTr="000817BC">
        <w:trPr>
          <w:trHeight w:val="772"/>
        </w:trPr>
        <w:tc>
          <w:tcPr>
            <w:tcW w:w="2836" w:type="dxa"/>
            <w:textDirection w:val="btLr"/>
          </w:tcPr>
          <w:p w:rsidR="000C31AB" w:rsidRPr="009D0F67" w:rsidRDefault="000C31AB" w:rsidP="000817BC">
            <w:pPr>
              <w:pStyle w:val="Default"/>
              <w:ind w:left="113"/>
              <w:jc w:val="center"/>
              <w:rPr>
                <w:b/>
                <w:bCs/>
                <w:sz w:val="28"/>
                <w:szCs w:val="28"/>
              </w:rPr>
            </w:pPr>
          </w:p>
        </w:tc>
        <w:tc>
          <w:tcPr>
            <w:tcW w:w="1134" w:type="dxa"/>
            <w:vMerge w:val="restart"/>
            <w:textDirection w:val="btLr"/>
            <w:vAlign w:val="center"/>
          </w:tcPr>
          <w:p w:rsidR="000C31AB" w:rsidRPr="009D0F67" w:rsidRDefault="000C31AB" w:rsidP="000817BC">
            <w:pPr>
              <w:pStyle w:val="Default"/>
              <w:ind w:left="113"/>
              <w:jc w:val="center"/>
              <w:rPr>
                <w:sz w:val="28"/>
                <w:szCs w:val="28"/>
              </w:rPr>
            </w:pPr>
            <w:r w:rsidRPr="009D0F67">
              <w:rPr>
                <w:b/>
                <w:bCs/>
                <w:sz w:val="28"/>
                <w:szCs w:val="28"/>
              </w:rPr>
              <w:t>II – середній</w:t>
            </w:r>
          </w:p>
          <w:p w:rsidR="000C31AB" w:rsidRPr="009D0F67" w:rsidRDefault="000C31AB" w:rsidP="000817BC">
            <w:pPr>
              <w:pStyle w:val="Default"/>
              <w:ind w:firstLine="709"/>
              <w:jc w:val="center"/>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4</w:t>
            </w:r>
          </w:p>
        </w:tc>
        <w:tc>
          <w:tcPr>
            <w:tcW w:w="6379" w:type="dxa"/>
          </w:tcPr>
          <w:p w:rsidR="000C31AB" w:rsidRPr="009D0F67" w:rsidRDefault="000C31AB" w:rsidP="000817BC">
            <w:pPr>
              <w:pStyle w:val="Default"/>
              <w:ind w:firstLine="459"/>
              <w:jc w:val="both"/>
              <w:rPr>
                <w:sz w:val="28"/>
                <w:szCs w:val="28"/>
              </w:rPr>
            </w:pPr>
            <w:r w:rsidRPr="009D0F67">
              <w:rPr>
                <w:sz w:val="28"/>
                <w:szCs w:val="28"/>
              </w:rPr>
              <w:t xml:space="preserve">Учень (учениця)  відтворює матеріал половини обсягу навчальної програми. Матеріал здебільшого усвідомлює. За допомогою вчителя може пояснити свою відповідь. За вказівкою (інструкцією) вчителя здатний самостійно, за допомогою алгоритму, але не завжди правильно виконати прості завдання, елементарно переказати спосіб виконання математичного завдання. </w:t>
            </w:r>
          </w:p>
          <w:p w:rsidR="000C31AB" w:rsidRPr="009D0F67" w:rsidRDefault="000C31AB" w:rsidP="000817BC">
            <w:pPr>
              <w:pStyle w:val="Default"/>
              <w:ind w:firstLine="459"/>
              <w:jc w:val="both"/>
              <w:rPr>
                <w:sz w:val="28"/>
                <w:szCs w:val="28"/>
              </w:rPr>
            </w:pPr>
            <w:r w:rsidRPr="009D0F67">
              <w:rPr>
                <w:sz w:val="28"/>
                <w:szCs w:val="28"/>
              </w:rPr>
              <w:t>Потребує контролю та стимулювання з боку вчителя.</w:t>
            </w:r>
          </w:p>
        </w:tc>
      </w:tr>
      <w:tr w:rsidR="000C31AB" w:rsidRPr="009D0F67" w:rsidTr="000817BC">
        <w:trPr>
          <w:trHeight w:val="772"/>
        </w:trPr>
        <w:tc>
          <w:tcPr>
            <w:tcW w:w="2836"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5</w:t>
            </w:r>
          </w:p>
        </w:tc>
        <w:tc>
          <w:tcPr>
            <w:tcW w:w="6379" w:type="dxa"/>
          </w:tcPr>
          <w:p w:rsidR="000C31AB" w:rsidRPr="009D0F67" w:rsidRDefault="000C31AB" w:rsidP="000817BC">
            <w:pPr>
              <w:pStyle w:val="Default"/>
              <w:ind w:firstLine="459"/>
              <w:jc w:val="both"/>
              <w:rPr>
                <w:sz w:val="28"/>
                <w:szCs w:val="28"/>
              </w:rPr>
            </w:pPr>
            <w:r w:rsidRPr="009D0F67">
              <w:rPr>
                <w:sz w:val="28"/>
                <w:szCs w:val="28"/>
              </w:rPr>
              <w:t>Учень (учениця) в основному правильно відтворює більшу частину навчального матеріалу. Математичний матеріал розуміє. За допомогою вчителя аналізує розв’язок прикладів передбачених програмою. За незначної допомоги вчителя застосовує наявні уміння та навички в процесі виконання математичних завдань.</w:t>
            </w:r>
          </w:p>
        </w:tc>
      </w:tr>
      <w:tr w:rsidR="000C31AB" w:rsidRPr="009D0F67" w:rsidTr="000817BC">
        <w:trPr>
          <w:trHeight w:val="772"/>
        </w:trPr>
        <w:tc>
          <w:tcPr>
            <w:tcW w:w="2836"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6</w:t>
            </w:r>
          </w:p>
        </w:tc>
        <w:tc>
          <w:tcPr>
            <w:tcW w:w="6379" w:type="dxa"/>
          </w:tcPr>
          <w:p w:rsidR="000C31AB" w:rsidRPr="009D0F67" w:rsidRDefault="000C31AB" w:rsidP="000817BC">
            <w:pPr>
              <w:pStyle w:val="Default"/>
              <w:ind w:firstLine="459"/>
              <w:jc w:val="both"/>
              <w:rPr>
                <w:sz w:val="28"/>
                <w:szCs w:val="28"/>
              </w:rPr>
            </w:pPr>
            <w:r w:rsidRPr="009D0F67">
              <w:rPr>
                <w:sz w:val="28"/>
                <w:szCs w:val="28"/>
              </w:rPr>
              <w:t xml:space="preserve">Учень (учениця) в основному правильно відтворює більшу частину навчального матеріалу. Матеріал розуміє, може пояснити частково самостійно або за допомогою вчителя спосіб виконання завдання. Під керівництвом вчителя застосовує наявні знання, уміння в процесі розв’язку аналогічних математичних завдань. </w:t>
            </w:r>
          </w:p>
        </w:tc>
      </w:tr>
      <w:tr w:rsidR="000C31AB" w:rsidRPr="009D0F67" w:rsidTr="000817BC">
        <w:trPr>
          <w:trHeight w:val="772"/>
        </w:trPr>
        <w:tc>
          <w:tcPr>
            <w:tcW w:w="2836" w:type="dxa"/>
            <w:textDirection w:val="btLr"/>
          </w:tcPr>
          <w:p w:rsidR="000C31AB" w:rsidRPr="009D0F67" w:rsidRDefault="000C31AB" w:rsidP="000817BC">
            <w:pPr>
              <w:pStyle w:val="Default"/>
              <w:ind w:left="113"/>
              <w:jc w:val="center"/>
              <w:rPr>
                <w:b/>
                <w:bCs/>
                <w:sz w:val="28"/>
                <w:szCs w:val="28"/>
              </w:rPr>
            </w:pPr>
          </w:p>
        </w:tc>
        <w:tc>
          <w:tcPr>
            <w:tcW w:w="1134" w:type="dxa"/>
            <w:vMerge w:val="restart"/>
            <w:textDirection w:val="btLr"/>
            <w:vAlign w:val="center"/>
          </w:tcPr>
          <w:p w:rsidR="000C31AB" w:rsidRPr="009D0F67" w:rsidRDefault="000C31AB" w:rsidP="000817BC">
            <w:pPr>
              <w:pStyle w:val="Default"/>
              <w:ind w:left="113"/>
              <w:jc w:val="center"/>
              <w:rPr>
                <w:sz w:val="28"/>
                <w:szCs w:val="28"/>
              </w:rPr>
            </w:pPr>
            <w:proofErr w:type="spellStart"/>
            <w:r w:rsidRPr="009D0F67">
              <w:rPr>
                <w:b/>
                <w:bCs/>
                <w:sz w:val="28"/>
                <w:szCs w:val="28"/>
              </w:rPr>
              <w:t>ІІІ-достатній</w:t>
            </w:r>
            <w:proofErr w:type="spellEnd"/>
          </w:p>
          <w:p w:rsidR="000C31AB" w:rsidRPr="009D0F67" w:rsidRDefault="000C31AB" w:rsidP="000817BC">
            <w:pPr>
              <w:pStyle w:val="Default"/>
              <w:ind w:firstLine="709"/>
              <w:jc w:val="center"/>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7</w:t>
            </w:r>
          </w:p>
        </w:tc>
        <w:tc>
          <w:tcPr>
            <w:tcW w:w="6379" w:type="dxa"/>
          </w:tcPr>
          <w:p w:rsidR="000C31AB" w:rsidRPr="009D0F67" w:rsidRDefault="000C31AB" w:rsidP="000817BC">
            <w:pPr>
              <w:pStyle w:val="Default"/>
              <w:ind w:firstLine="459"/>
              <w:jc w:val="both"/>
              <w:rPr>
                <w:sz w:val="28"/>
                <w:szCs w:val="28"/>
              </w:rPr>
            </w:pPr>
            <w:r w:rsidRPr="009D0F67">
              <w:rPr>
                <w:sz w:val="28"/>
                <w:szCs w:val="28"/>
              </w:rPr>
              <w:t>Учень (учениця) в основному правильно і повно відтворює знання в програмовому обсязі, елементарно пояснює і під контролем вчителя аналізує розв’язування задач і прикладів</w:t>
            </w:r>
            <w:r w:rsidRPr="009D0F67">
              <w:rPr>
                <w:color w:val="auto"/>
                <w:sz w:val="28"/>
                <w:szCs w:val="28"/>
              </w:rPr>
              <w:t xml:space="preserve">. </w:t>
            </w:r>
            <w:r w:rsidRPr="009D0F67">
              <w:rPr>
                <w:sz w:val="28"/>
                <w:szCs w:val="28"/>
              </w:rPr>
              <w:t xml:space="preserve">Визначає порядок дій і розв’язує приклади з круглими дужками, передбачені програмовим матеріалом. </w:t>
            </w:r>
          </w:p>
        </w:tc>
      </w:tr>
      <w:tr w:rsidR="000C31AB" w:rsidRPr="009D0F67" w:rsidTr="000817BC">
        <w:trPr>
          <w:trHeight w:val="772"/>
        </w:trPr>
        <w:tc>
          <w:tcPr>
            <w:tcW w:w="2836"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8</w:t>
            </w:r>
          </w:p>
        </w:tc>
        <w:tc>
          <w:tcPr>
            <w:tcW w:w="6379" w:type="dxa"/>
          </w:tcPr>
          <w:p w:rsidR="000C31AB" w:rsidRPr="009D0F67" w:rsidRDefault="000C31AB" w:rsidP="000817BC">
            <w:pPr>
              <w:pStyle w:val="Default"/>
              <w:ind w:firstLine="459"/>
              <w:jc w:val="both"/>
              <w:rPr>
                <w:sz w:val="28"/>
                <w:szCs w:val="28"/>
              </w:rPr>
            </w:pPr>
            <w:r w:rsidRPr="009D0F67">
              <w:rPr>
                <w:color w:val="auto"/>
                <w:sz w:val="28"/>
                <w:szCs w:val="28"/>
              </w:rPr>
              <w:t xml:space="preserve">Учень </w:t>
            </w:r>
            <w:r w:rsidRPr="009D0F67">
              <w:rPr>
                <w:sz w:val="28"/>
                <w:szCs w:val="28"/>
              </w:rPr>
              <w:t xml:space="preserve">(учениця) </w:t>
            </w:r>
            <w:r w:rsidRPr="009D0F67">
              <w:rPr>
                <w:color w:val="auto"/>
                <w:sz w:val="28"/>
                <w:szCs w:val="28"/>
              </w:rPr>
              <w:t xml:space="preserve">правильно, послідовно і повно відтворює матеріал, визначений навчальною програмою. Матеріал розуміє, може пояснити і проаналізувати спосіб виконання математичного завдання. Самостійно застосовує наявні знання, вміння та навички в аналогічних ситуаціях. Правильно висловлює математичні міркування. </w:t>
            </w:r>
            <w:r w:rsidRPr="009D0F67">
              <w:rPr>
                <w:sz w:val="28"/>
                <w:szCs w:val="28"/>
              </w:rPr>
              <w:t>Демонструє позитивне ставлення до навчання.</w:t>
            </w:r>
          </w:p>
        </w:tc>
      </w:tr>
      <w:tr w:rsidR="000C31AB" w:rsidRPr="009D0F67" w:rsidTr="000817BC">
        <w:trPr>
          <w:trHeight w:val="558"/>
        </w:trPr>
        <w:tc>
          <w:tcPr>
            <w:tcW w:w="2836"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9</w:t>
            </w:r>
          </w:p>
        </w:tc>
        <w:tc>
          <w:tcPr>
            <w:tcW w:w="6379" w:type="dxa"/>
          </w:tcPr>
          <w:p w:rsidR="000C31AB" w:rsidRPr="009D0F67" w:rsidRDefault="000C31AB" w:rsidP="000817BC">
            <w:pPr>
              <w:pStyle w:val="Default"/>
              <w:ind w:firstLine="459"/>
              <w:jc w:val="both"/>
              <w:rPr>
                <w:sz w:val="28"/>
                <w:szCs w:val="28"/>
              </w:rPr>
            </w:pPr>
            <w:r w:rsidRPr="009D0F67">
              <w:rPr>
                <w:sz w:val="28"/>
                <w:szCs w:val="28"/>
              </w:rPr>
              <w:t xml:space="preserve">Учень (учениця) правильно, логічно і повністю відтворює матеріал, визначений навчальною програмою. Матеріал розуміє, вільно ним оперує, використовує знання та вміння в аналогічних та відносно нових умовах. Усвідомлено засвоює навчальний матеріал і може використовувати засвоєні математичні уміння у процесі навчання. </w:t>
            </w:r>
          </w:p>
          <w:p w:rsidR="000C31AB" w:rsidRPr="009D0F67" w:rsidRDefault="000C31AB" w:rsidP="000817BC">
            <w:pPr>
              <w:pStyle w:val="Default"/>
              <w:ind w:firstLine="459"/>
              <w:jc w:val="both"/>
              <w:rPr>
                <w:sz w:val="28"/>
                <w:szCs w:val="28"/>
              </w:rPr>
            </w:pPr>
            <w:r w:rsidRPr="009D0F67">
              <w:rPr>
                <w:sz w:val="28"/>
                <w:szCs w:val="28"/>
              </w:rPr>
              <w:t xml:space="preserve">Демонструє стале, виразно позитивне ставлення до навчання. </w:t>
            </w:r>
          </w:p>
        </w:tc>
      </w:tr>
    </w:tbl>
    <w:p w:rsidR="000C31AB" w:rsidRPr="009D0F67" w:rsidRDefault="000C31AB" w:rsidP="000C31AB">
      <w:pPr>
        <w:spacing w:after="0" w:line="360" w:lineRule="auto"/>
        <w:rPr>
          <w:rFonts w:ascii="Times New Roman" w:hAnsi="Times New Roman" w:cs="Times New Roman"/>
          <w:sz w:val="28"/>
          <w:szCs w:val="28"/>
          <w:lang w:val="uk-UA"/>
        </w:rPr>
      </w:pPr>
    </w:p>
    <w:tbl>
      <w:tblPr>
        <w:tblW w:w="1134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1134"/>
        <w:gridCol w:w="992"/>
        <w:gridCol w:w="6379"/>
      </w:tblGrid>
      <w:tr w:rsidR="000C31AB" w:rsidRPr="009D0F67" w:rsidTr="000817BC">
        <w:trPr>
          <w:trHeight w:val="286"/>
        </w:trPr>
        <w:tc>
          <w:tcPr>
            <w:tcW w:w="2836" w:type="dxa"/>
          </w:tcPr>
          <w:p w:rsidR="000C31AB" w:rsidRPr="009D0F67" w:rsidRDefault="000C31AB" w:rsidP="000817BC">
            <w:pPr>
              <w:pStyle w:val="Default"/>
              <w:jc w:val="center"/>
              <w:rPr>
                <w:b/>
                <w:bCs/>
                <w:sz w:val="28"/>
                <w:szCs w:val="28"/>
              </w:rPr>
            </w:pPr>
            <w:r w:rsidRPr="009D0F67">
              <w:rPr>
                <w:b/>
                <w:bCs/>
                <w:sz w:val="28"/>
                <w:szCs w:val="28"/>
              </w:rPr>
              <w:t>Тема</w:t>
            </w:r>
          </w:p>
        </w:tc>
        <w:tc>
          <w:tcPr>
            <w:tcW w:w="1134" w:type="dxa"/>
            <w:vAlign w:val="center"/>
          </w:tcPr>
          <w:p w:rsidR="000C31AB" w:rsidRPr="009D0F67" w:rsidRDefault="000C31AB" w:rsidP="000817BC">
            <w:pPr>
              <w:pStyle w:val="Default"/>
              <w:jc w:val="center"/>
              <w:rPr>
                <w:sz w:val="28"/>
                <w:szCs w:val="28"/>
              </w:rPr>
            </w:pPr>
            <w:r w:rsidRPr="009D0F67">
              <w:rPr>
                <w:b/>
                <w:bCs/>
                <w:sz w:val="28"/>
                <w:szCs w:val="28"/>
              </w:rPr>
              <w:t>Рівень</w:t>
            </w:r>
          </w:p>
        </w:tc>
        <w:tc>
          <w:tcPr>
            <w:tcW w:w="992" w:type="dxa"/>
            <w:vAlign w:val="center"/>
          </w:tcPr>
          <w:p w:rsidR="000C31AB" w:rsidRPr="009D0F67" w:rsidRDefault="000C31AB" w:rsidP="000817BC">
            <w:pPr>
              <w:pStyle w:val="Default"/>
              <w:ind w:firstLine="34"/>
              <w:jc w:val="center"/>
              <w:rPr>
                <w:sz w:val="28"/>
                <w:szCs w:val="28"/>
              </w:rPr>
            </w:pPr>
            <w:r w:rsidRPr="009D0F67">
              <w:rPr>
                <w:b/>
                <w:bCs/>
                <w:sz w:val="28"/>
                <w:szCs w:val="28"/>
              </w:rPr>
              <w:t>Бали</w:t>
            </w:r>
          </w:p>
        </w:tc>
        <w:tc>
          <w:tcPr>
            <w:tcW w:w="6379" w:type="dxa"/>
          </w:tcPr>
          <w:p w:rsidR="000C31AB" w:rsidRPr="009D0F67" w:rsidRDefault="000C31AB" w:rsidP="000817BC">
            <w:pPr>
              <w:pStyle w:val="Default"/>
              <w:ind w:firstLine="34"/>
              <w:jc w:val="center"/>
              <w:rPr>
                <w:sz w:val="28"/>
                <w:szCs w:val="28"/>
              </w:rPr>
            </w:pPr>
            <w:r w:rsidRPr="009D0F67">
              <w:rPr>
                <w:b/>
                <w:bCs/>
                <w:sz w:val="28"/>
                <w:szCs w:val="28"/>
              </w:rPr>
              <w:t xml:space="preserve">Критерії оцінювання </w:t>
            </w:r>
          </w:p>
        </w:tc>
      </w:tr>
      <w:tr w:rsidR="000C31AB" w:rsidRPr="009D0F67" w:rsidTr="000817BC">
        <w:trPr>
          <w:cantSplit/>
          <w:trHeight w:val="1241"/>
        </w:trPr>
        <w:tc>
          <w:tcPr>
            <w:tcW w:w="2836" w:type="dxa"/>
          </w:tcPr>
          <w:p w:rsidR="000C31AB" w:rsidRPr="009D0F67" w:rsidRDefault="000C31AB" w:rsidP="000817BC">
            <w:pPr>
              <w:pStyle w:val="Default"/>
              <w:rPr>
                <w:b/>
                <w:bCs/>
                <w:sz w:val="28"/>
                <w:szCs w:val="28"/>
              </w:rPr>
            </w:pPr>
            <w:r w:rsidRPr="009D0F67">
              <w:rPr>
                <w:b/>
                <w:bCs/>
                <w:sz w:val="28"/>
                <w:szCs w:val="28"/>
              </w:rPr>
              <w:t>Абстрактні та іменовані числа.</w:t>
            </w:r>
          </w:p>
        </w:tc>
        <w:tc>
          <w:tcPr>
            <w:tcW w:w="1134" w:type="dxa"/>
            <w:vMerge w:val="restart"/>
            <w:textDirection w:val="btLr"/>
            <w:vAlign w:val="center"/>
          </w:tcPr>
          <w:p w:rsidR="000C31AB" w:rsidRPr="009D0F67" w:rsidRDefault="000C31AB" w:rsidP="000817BC">
            <w:pPr>
              <w:pStyle w:val="Default"/>
              <w:ind w:firstLine="709"/>
              <w:jc w:val="center"/>
              <w:rPr>
                <w:sz w:val="28"/>
                <w:szCs w:val="28"/>
              </w:rPr>
            </w:pPr>
            <w:r w:rsidRPr="009D0F67">
              <w:rPr>
                <w:b/>
                <w:bCs/>
                <w:sz w:val="28"/>
                <w:szCs w:val="28"/>
              </w:rPr>
              <w:t>I - початковий</w:t>
            </w:r>
          </w:p>
        </w:tc>
        <w:tc>
          <w:tcPr>
            <w:tcW w:w="992" w:type="dxa"/>
            <w:vAlign w:val="center"/>
          </w:tcPr>
          <w:p w:rsidR="000C31AB" w:rsidRPr="009D0F67" w:rsidRDefault="000C31AB" w:rsidP="000817BC">
            <w:pPr>
              <w:pStyle w:val="Default"/>
              <w:jc w:val="center"/>
              <w:rPr>
                <w:sz w:val="28"/>
                <w:szCs w:val="28"/>
              </w:rPr>
            </w:pPr>
            <w:r w:rsidRPr="009D0F67">
              <w:rPr>
                <w:b/>
                <w:bCs/>
                <w:sz w:val="28"/>
                <w:szCs w:val="28"/>
              </w:rPr>
              <w:t>1</w:t>
            </w:r>
          </w:p>
        </w:tc>
        <w:tc>
          <w:tcPr>
            <w:tcW w:w="6379" w:type="dxa"/>
          </w:tcPr>
          <w:p w:rsidR="000C31AB" w:rsidRPr="009D0F67" w:rsidRDefault="000C31AB" w:rsidP="000817BC">
            <w:pPr>
              <w:pStyle w:val="Default"/>
              <w:ind w:firstLine="459"/>
              <w:jc w:val="both"/>
              <w:rPr>
                <w:sz w:val="28"/>
                <w:szCs w:val="28"/>
              </w:rPr>
            </w:pPr>
            <w:r w:rsidRPr="009D0F67">
              <w:rPr>
                <w:sz w:val="28"/>
                <w:szCs w:val="28"/>
              </w:rPr>
              <w:t xml:space="preserve">Учень (учениця) володіє елементарними уміннями на рівні копіювання зразка способу дій. Дії переважно пасивного характеру. </w:t>
            </w:r>
            <w:r>
              <w:rPr>
                <w:sz w:val="28"/>
                <w:szCs w:val="28"/>
              </w:rPr>
              <w:t xml:space="preserve">Ставлення до навчання байдуже. </w:t>
            </w:r>
            <w:r w:rsidRPr="009D0F67">
              <w:rPr>
                <w:sz w:val="28"/>
                <w:szCs w:val="28"/>
              </w:rPr>
              <w:t>Потребує повної підтримки та супроводу з боку вчителя.</w:t>
            </w:r>
          </w:p>
        </w:tc>
      </w:tr>
      <w:tr w:rsidR="000C31AB" w:rsidRPr="009D0F67" w:rsidTr="000817BC">
        <w:trPr>
          <w:trHeight w:val="772"/>
        </w:trPr>
        <w:tc>
          <w:tcPr>
            <w:tcW w:w="2836"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sz w:val="28"/>
                <w:szCs w:val="28"/>
              </w:rPr>
            </w:pPr>
            <w:r w:rsidRPr="009D0F67">
              <w:rPr>
                <w:b/>
                <w:bCs/>
                <w:sz w:val="28"/>
                <w:szCs w:val="28"/>
              </w:rPr>
              <w:t>2</w:t>
            </w:r>
          </w:p>
        </w:tc>
        <w:tc>
          <w:tcPr>
            <w:tcW w:w="6379" w:type="dxa"/>
          </w:tcPr>
          <w:p w:rsidR="000C31AB" w:rsidRPr="009D0F67" w:rsidRDefault="000C31AB" w:rsidP="000817BC">
            <w:pPr>
              <w:pStyle w:val="Default"/>
              <w:ind w:firstLine="459"/>
              <w:jc w:val="both"/>
              <w:rPr>
                <w:sz w:val="28"/>
                <w:szCs w:val="28"/>
              </w:rPr>
            </w:pPr>
            <w:r w:rsidRPr="009D0F67">
              <w:rPr>
                <w:sz w:val="28"/>
                <w:szCs w:val="28"/>
              </w:rPr>
              <w:t>За повної підтримки вчителя, спільно з ним учень (учениця)  намагається розв’язувати найпростіші задачі та приклади на конкретному матеріалі в межах навчальної програми.</w:t>
            </w:r>
            <w:r>
              <w:rPr>
                <w:sz w:val="28"/>
                <w:szCs w:val="28"/>
              </w:rPr>
              <w:t xml:space="preserve"> </w:t>
            </w:r>
            <w:r w:rsidRPr="009D0F67">
              <w:rPr>
                <w:sz w:val="28"/>
                <w:szCs w:val="28"/>
              </w:rPr>
              <w:t>Потребує постійного контролю та стимулювання. Ставлення до навчання байдуже, поведінка ситуативна.</w:t>
            </w:r>
          </w:p>
        </w:tc>
      </w:tr>
      <w:tr w:rsidR="000C31AB" w:rsidRPr="009D0F67" w:rsidTr="000817BC">
        <w:trPr>
          <w:trHeight w:val="772"/>
        </w:trPr>
        <w:tc>
          <w:tcPr>
            <w:tcW w:w="2836"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3</w:t>
            </w:r>
          </w:p>
        </w:tc>
        <w:tc>
          <w:tcPr>
            <w:tcW w:w="6379" w:type="dxa"/>
          </w:tcPr>
          <w:p w:rsidR="000C31AB" w:rsidRPr="009D0F67" w:rsidRDefault="000C31AB" w:rsidP="000817BC">
            <w:pPr>
              <w:pStyle w:val="Default"/>
              <w:ind w:firstLine="459"/>
              <w:jc w:val="both"/>
              <w:rPr>
                <w:sz w:val="28"/>
                <w:szCs w:val="28"/>
              </w:rPr>
            </w:pPr>
            <w:r w:rsidRPr="009D0F67">
              <w:rPr>
                <w:sz w:val="28"/>
                <w:szCs w:val="28"/>
              </w:rPr>
              <w:t xml:space="preserve">Учень (учениця)  за допомогою вчителя фрагментарно відтворює незначний обсяг навчального матеріалу. Ставлення до навчання байдуже або недостатньо позитивне. </w:t>
            </w:r>
          </w:p>
          <w:p w:rsidR="000C31AB" w:rsidRPr="009D0F67" w:rsidRDefault="000C31AB" w:rsidP="000817BC">
            <w:pPr>
              <w:pStyle w:val="Default"/>
              <w:ind w:firstLine="459"/>
              <w:jc w:val="both"/>
              <w:rPr>
                <w:sz w:val="28"/>
                <w:szCs w:val="28"/>
              </w:rPr>
            </w:pPr>
            <w:r w:rsidRPr="009D0F67">
              <w:rPr>
                <w:sz w:val="28"/>
                <w:szCs w:val="28"/>
              </w:rPr>
              <w:t>Потребує постійного контролю, значної допомоги та стимулювання з боку вчителя.</w:t>
            </w:r>
          </w:p>
        </w:tc>
      </w:tr>
      <w:tr w:rsidR="000C31AB" w:rsidRPr="009D0F67" w:rsidTr="000817BC">
        <w:trPr>
          <w:trHeight w:val="772"/>
        </w:trPr>
        <w:tc>
          <w:tcPr>
            <w:tcW w:w="2836" w:type="dxa"/>
            <w:textDirection w:val="btLr"/>
          </w:tcPr>
          <w:p w:rsidR="000C31AB" w:rsidRPr="009D0F67" w:rsidRDefault="000C31AB" w:rsidP="000817BC">
            <w:pPr>
              <w:pStyle w:val="Default"/>
              <w:ind w:left="113"/>
              <w:jc w:val="center"/>
              <w:rPr>
                <w:b/>
                <w:bCs/>
                <w:sz w:val="28"/>
                <w:szCs w:val="28"/>
              </w:rPr>
            </w:pPr>
          </w:p>
        </w:tc>
        <w:tc>
          <w:tcPr>
            <w:tcW w:w="1134" w:type="dxa"/>
            <w:vMerge w:val="restart"/>
            <w:textDirection w:val="btLr"/>
            <w:vAlign w:val="center"/>
          </w:tcPr>
          <w:p w:rsidR="000C31AB" w:rsidRPr="009D0F67" w:rsidRDefault="000C31AB" w:rsidP="000817BC">
            <w:pPr>
              <w:pStyle w:val="Default"/>
              <w:ind w:left="113"/>
              <w:jc w:val="center"/>
              <w:rPr>
                <w:sz w:val="28"/>
                <w:szCs w:val="28"/>
              </w:rPr>
            </w:pPr>
            <w:r w:rsidRPr="009D0F67">
              <w:rPr>
                <w:b/>
                <w:bCs/>
                <w:sz w:val="28"/>
                <w:szCs w:val="28"/>
              </w:rPr>
              <w:t>II – середній</w:t>
            </w:r>
          </w:p>
          <w:p w:rsidR="000C31AB" w:rsidRPr="009D0F67" w:rsidRDefault="000C31AB" w:rsidP="000817BC">
            <w:pPr>
              <w:pStyle w:val="Default"/>
              <w:ind w:firstLine="709"/>
              <w:jc w:val="center"/>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4</w:t>
            </w:r>
          </w:p>
        </w:tc>
        <w:tc>
          <w:tcPr>
            <w:tcW w:w="6379" w:type="dxa"/>
          </w:tcPr>
          <w:p w:rsidR="000C31AB" w:rsidRPr="009D0F67" w:rsidRDefault="000C31AB" w:rsidP="000817BC">
            <w:pPr>
              <w:pStyle w:val="Default"/>
              <w:ind w:firstLine="459"/>
              <w:jc w:val="both"/>
              <w:rPr>
                <w:sz w:val="28"/>
                <w:szCs w:val="28"/>
              </w:rPr>
            </w:pPr>
            <w:r w:rsidRPr="009D0F67">
              <w:rPr>
                <w:sz w:val="28"/>
                <w:szCs w:val="28"/>
              </w:rPr>
              <w:t xml:space="preserve">Учень (учениця)  відтворює матеріал половини обсягу навчальної програми. Матеріал здебільшого усвідомлює. За допомогою вчителя може пояснити </w:t>
            </w:r>
            <w:r w:rsidRPr="009D0F67">
              <w:rPr>
                <w:sz w:val="28"/>
                <w:szCs w:val="28"/>
              </w:rPr>
              <w:lastRenderedPageBreak/>
              <w:t>свою відповідь. За вказівкою (інструкцією) вчителя здатний самостійно, за допомогою алгоритму, але не завжди правильно виконати прості завдання, елементарно переказати спосіб вик</w:t>
            </w:r>
            <w:r>
              <w:rPr>
                <w:sz w:val="28"/>
                <w:szCs w:val="28"/>
              </w:rPr>
              <w:t>онання математичного завдання.</w:t>
            </w:r>
          </w:p>
        </w:tc>
      </w:tr>
      <w:tr w:rsidR="000C31AB" w:rsidRPr="009D0F67" w:rsidTr="000817BC">
        <w:trPr>
          <w:trHeight w:val="772"/>
        </w:trPr>
        <w:tc>
          <w:tcPr>
            <w:tcW w:w="2836"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5</w:t>
            </w:r>
          </w:p>
        </w:tc>
        <w:tc>
          <w:tcPr>
            <w:tcW w:w="6379" w:type="dxa"/>
          </w:tcPr>
          <w:p w:rsidR="000C31AB" w:rsidRPr="009D0F67" w:rsidRDefault="000C31AB" w:rsidP="000817BC">
            <w:pPr>
              <w:pStyle w:val="Default"/>
              <w:ind w:firstLine="459"/>
              <w:jc w:val="both"/>
              <w:rPr>
                <w:sz w:val="28"/>
                <w:szCs w:val="28"/>
              </w:rPr>
            </w:pPr>
            <w:r w:rsidRPr="009D0F67">
              <w:rPr>
                <w:sz w:val="28"/>
                <w:szCs w:val="28"/>
              </w:rPr>
              <w:t>Учень (учениця) в основному правильно відтворює більшу частину навчального матеріалу. Математичний матеріал розуміє. За допомогою вчителя аналізує розв’язок прикладів передбачених програмою. За незначної допомоги вчителя застосовує наявні уміння та навички в процесі виконання математичних завдань</w:t>
            </w:r>
            <w:r>
              <w:rPr>
                <w:sz w:val="28"/>
                <w:szCs w:val="28"/>
              </w:rPr>
              <w:t>.</w:t>
            </w:r>
          </w:p>
        </w:tc>
      </w:tr>
      <w:tr w:rsidR="000C31AB" w:rsidRPr="009D0F67" w:rsidTr="000817BC">
        <w:trPr>
          <w:trHeight w:val="772"/>
        </w:trPr>
        <w:tc>
          <w:tcPr>
            <w:tcW w:w="2836"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6</w:t>
            </w:r>
          </w:p>
        </w:tc>
        <w:tc>
          <w:tcPr>
            <w:tcW w:w="6379" w:type="dxa"/>
          </w:tcPr>
          <w:p w:rsidR="000C31AB" w:rsidRPr="009D0F67" w:rsidRDefault="000C31AB" w:rsidP="000817BC">
            <w:pPr>
              <w:pStyle w:val="Default"/>
              <w:ind w:firstLine="459"/>
              <w:jc w:val="both"/>
              <w:rPr>
                <w:sz w:val="28"/>
                <w:szCs w:val="28"/>
              </w:rPr>
            </w:pPr>
            <w:r w:rsidRPr="009D0F67">
              <w:rPr>
                <w:sz w:val="28"/>
                <w:szCs w:val="28"/>
              </w:rPr>
              <w:t xml:space="preserve">Учень (учениця) в основному правильно відтворює більшу частину навчального матеріалу. Матеріал розуміє, може пояснити частково самостійно або за допомогою вчителя спосіб виконання завдання. Під керівництвом вчителя застосовує наявні знання, уміння в процесі розв’язку аналогічних математичних завдань. </w:t>
            </w:r>
          </w:p>
        </w:tc>
      </w:tr>
      <w:tr w:rsidR="000C31AB" w:rsidRPr="009D0F67" w:rsidTr="000817BC">
        <w:trPr>
          <w:trHeight w:val="772"/>
        </w:trPr>
        <w:tc>
          <w:tcPr>
            <w:tcW w:w="2836" w:type="dxa"/>
            <w:textDirection w:val="btLr"/>
          </w:tcPr>
          <w:p w:rsidR="000C31AB" w:rsidRPr="009D0F67" w:rsidRDefault="000C31AB" w:rsidP="000817BC">
            <w:pPr>
              <w:pStyle w:val="Default"/>
              <w:ind w:left="113"/>
              <w:jc w:val="center"/>
              <w:rPr>
                <w:b/>
                <w:bCs/>
                <w:sz w:val="28"/>
                <w:szCs w:val="28"/>
              </w:rPr>
            </w:pPr>
          </w:p>
        </w:tc>
        <w:tc>
          <w:tcPr>
            <w:tcW w:w="1134" w:type="dxa"/>
            <w:vMerge w:val="restart"/>
            <w:textDirection w:val="btLr"/>
            <w:vAlign w:val="center"/>
          </w:tcPr>
          <w:p w:rsidR="000C31AB" w:rsidRPr="009D0F67" w:rsidRDefault="000C31AB" w:rsidP="000817BC">
            <w:pPr>
              <w:pStyle w:val="Default"/>
              <w:ind w:left="113"/>
              <w:jc w:val="center"/>
              <w:rPr>
                <w:sz w:val="28"/>
                <w:szCs w:val="28"/>
              </w:rPr>
            </w:pPr>
            <w:proofErr w:type="spellStart"/>
            <w:r w:rsidRPr="009D0F67">
              <w:rPr>
                <w:b/>
                <w:bCs/>
                <w:sz w:val="28"/>
                <w:szCs w:val="28"/>
              </w:rPr>
              <w:t>ІІІ-достатній</w:t>
            </w:r>
            <w:proofErr w:type="spellEnd"/>
          </w:p>
          <w:p w:rsidR="000C31AB" w:rsidRPr="009D0F67" w:rsidRDefault="000C31AB" w:rsidP="000817BC">
            <w:pPr>
              <w:pStyle w:val="Default"/>
              <w:ind w:firstLine="709"/>
              <w:jc w:val="center"/>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7</w:t>
            </w:r>
          </w:p>
        </w:tc>
        <w:tc>
          <w:tcPr>
            <w:tcW w:w="6379" w:type="dxa"/>
          </w:tcPr>
          <w:p w:rsidR="000C31AB" w:rsidRPr="009D0F67" w:rsidRDefault="000C31AB" w:rsidP="000817BC">
            <w:pPr>
              <w:pStyle w:val="Default"/>
              <w:ind w:firstLine="459"/>
              <w:jc w:val="both"/>
              <w:rPr>
                <w:sz w:val="28"/>
                <w:szCs w:val="28"/>
              </w:rPr>
            </w:pPr>
            <w:r w:rsidRPr="009D0F67">
              <w:rPr>
                <w:sz w:val="28"/>
                <w:szCs w:val="28"/>
              </w:rPr>
              <w:t>Учень (учениця) в основному правильно і повно відтворює знання в програмовому обсязі, елементарно пояснює і під контролем вчителя аналізує розв’язування задач і прикладів</w:t>
            </w:r>
            <w:r w:rsidRPr="009D0F67">
              <w:rPr>
                <w:color w:val="auto"/>
                <w:sz w:val="28"/>
                <w:szCs w:val="28"/>
              </w:rPr>
              <w:t xml:space="preserve">. </w:t>
            </w:r>
            <w:r w:rsidRPr="009D0F67">
              <w:rPr>
                <w:sz w:val="28"/>
                <w:szCs w:val="28"/>
              </w:rPr>
              <w:t xml:space="preserve">Визначає порядок дій і розв’язує приклади з круглими дужками, передбачені програмовим матеріалом. </w:t>
            </w:r>
          </w:p>
        </w:tc>
      </w:tr>
      <w:tr w:rsidR="000C31AB" w:rsidRPr="009D0F67" w:rsidTr="000817BC">
        <w:trPr>
          <w:trHeight w:val="772"/>
        </w:trPr>
        <w:tc>
          <w:tcPr>
            <w:tcW w:w="2836"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8</w:t>
            </w:r>
          </w:p>
        </w:tc>
        <w:tc>
          <w:tcPr>
            <w:tcW w:w="6379" w:type="dxa"/>
          </w:tcPr>
          <w:p w:rsidR="000C31AB" w:rsidRPr="009D0F67" w:rsidRDefault="000C31AB" w:rsidP="000817BC">
            <w:pPr>
              <w:pStyle w:val="Default"/>
              <w:ind w:firstLine="459"/>
              <w:jc w:val="both"/>
              <w:rPr>
                <w:sz w:val="28"/>
                <w:szCs w:val="28"/>
              </w:rPr>
            </w:pPr>
            <w:r w:rsidRPr="009D0F67">
              <w:rPr>
                <w:color w:val="auto"/>
                <w:sz w:val="28"/>
                <w:szCs w:val="28"/>
              </w:rPr>
              <w:t xml:space="preserve">Учень </w:t>
            </w:r>
            <w:r w:rsidRPr="009D0F67">
              <w:rPr>
                <w:sz w:val="28"/>
                <w:szCs w:val="28"/>
              </w:rPr>
              <w:t xml:space="preserve">(учениця) </w:t>
            </w:r>
            <w:r w:rsidRPr="009D0F67">
              <w:rPr>
                <w:color w:val="auto"/>
                <w:sz w:val="28"/>
                <w:szCs w:val="28"/>
              </w:rPr>
              <w:t xml:space="preserve">правильно, послідовно і повно відтворює матеріал, визначений навчальною програмою. Матеріал розуміє, може пояснити і проаналізувати спосіб виконання математичного завдання. Самостійно застосовує наявні знання, вміння та навички в аналогічних ситуаціях. Правильно висловлює математичні міркування. </w:t>
            </w:r>
            <w:r w:rsidRPr="009D0F67">
              <w:rPr>
                <w:sz w:val="28"/>
                <w:szCs w:val="28"/>
              </w:rPr>
              <w:t>Демонструє позитивне ставлення до навчання.</w:t>
            </w:r>
          </w:p>
        </w:tc>
      </w:tr>
      <w:tr w:rsidR="000C31AB" w:rsidRPr="009D0F67" w:rsidTr="000817BC">
        <w:trPr>
          <w:trHeight w:val="558"/>
        </w:trPr>
        <w:tc>
          <w:tcPr>
            <w:tcW w:w="2836"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9</w:t>
            </w:r>
          </w:p>
        </w:tc>
        <w:tc>
          <w:tcPr>
            <w:tcW w:w="6379" w:type="dxa"/>
          </w:tcPr>
          <w:p w:rsidR="000C31AB" w:rsidRPr="009D0F67" w:rsidRDefault="000C31AB" w:rsidP="000817BC">
            <w:pPr>
              <w:pStyle w:val="Default"/>
              <w:ind w:firstLine="459"/>
              <w:jc w:val="both"/>
              <w:rPr>
                <w:sz w:val="28"/>
                <w:szCs w:val="28"/>
              </w:rPr>
            </w:pPr>
            <w:r w:rsidRPr="009D0F67">
              <w:rPr>
                <w:sz w:val="28"/>
                <w:szCs w:val="28"/>
              </w:rPr>
              <w:t>Учень (учениця) правильно, логічно і повністю відтворює матеріал, визначений навчальною програмою. Матеріал розуміє, вільно ним оперує, використовує знання та вміння в аналогічних та відносно нових умовах. Усвідомлено засвоює навчальний матеріал і може використовувати засвоєні математичні уміння у процесі навчання.</w:t>
            </w:r>
          </w:p>
        </w:tc>
      </w:tr>
    </w:tbl>
    <w:p w:rsidR="000C31AB" w:rsidRDefault="000C31AB" w:rsidP="000C31AB">
      <w:pPr>
        <w:spacing w:after="0" w:line="360" w:lineRule="auto"/>
        <w:rPr>
          <w:rFonts w:ascii="Times New Roman" w:hAnsi="Times New Roman" w:cs="Times New Roman"/>
          <w:sz w:val="28"/>
          <w:szCs w:val="28"/>
          <w:lang w:val="uk-UA"/>
        </w:rPr>
      </w:pPr>
    </w:p>
    <w:p w:rsidR="00260A77" w:rsidRPr="009D0F67" w:rsidRDefault="00260A77" w:rsidP="000C31AB">
      <w:pPr>
        <w:spacing w:after="0" w:line="360" w:lineRule="auto"/>
        <w:rPr>
          <w:rFonts w:ascii="Times New Roman" w:hAnsi="Times New Roman" w:cs="Times New Roman"/>
          <w:sz w:val="28"/>
          <w:szCs w:val="28"/>
          <w:lang w:val="uk-UA"/>
        </w:rPr>
      </w:pPr>
    </w:p>
    <w:tbl>
      <w:tblPr>
        <w:tblW w:w="1134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1134"/>
        <w:gridCol w:w="992"/>
        <w:gridCol w:w="6379"/>
      </w:tblGrid>
      <w:tr w:rsidR="000C31AB" w:rsidRPr="009D0F67" w:rsidTr="000817BC">
        <w:trPr>
          <w:trHeight w:val="286"/>
        </w:trPr>
        <w:tc>
          <w:tcPr>
            <w:tcW w:w="2836" w:type="dxa"/>
          </w:tcPr>
          <w:p w:rsidR="000C31AB" w:rsidRPr="009D0F67" w:rsidRDefault="000C31AB" w:rsidP="000817BC">
            <w:pPr>
              <w:pStyle w:val="Default"/>
              <w:jc w:val="center"/>
              <w:rPr>
                <w:b/>
                <w:bCs/>
                <w:sz w:val="28"/>
                <w:szCs w:val="28"/>
              </w:rPr>
            </w:pPr>
            <w:r w:rsidRPr="009D0F67">
              <w:rPr>
                <w:b/>
                <w:bCs/>
                <w:sz w:val="28"/>
                <w:szCs w:val="28"/>
              </w:rPr>
              <w:t>Тема</w:t>
            </w:r>
          </w:p>
        </w:tc>
        <w:tc>
          <w:tcPr>
            <w:tcW w:w="1134" w:type="dxa"/>
            <w:vAlign w:val="center"/>
          </w:tcPr>
          <w:p w:rsidR="000C31AB" w:rsidRPr="009D0F67" w:rsidRDefault="000C31AB" w:rsidP="000817BC">
            <w:pPr>
              <w:pStyle w:val="Default"/>
              <w:jc w:val="center"/>
              <w:rPr>
                <w:sz w:val="28"/>
                <w:szCs w:val="28"/>
              </w:rPr>
            </w:pPr>
            <w:r w:rsidRPr="009D0F67">
              <w:rPr>
                <w:b/>
                <w:bCs/>
                <w:sz w:val="28"/>
                <w:szCs w:val="28"/>
              </w:rPr>
              <w:t>Рівень</w:t>
            </w:r>
          </w:p>
        </w:tc>
        <w:tc>
          <w:tcPr>
            <w:tcW w:w="992" w:type="dxa"/>
            <w:vAlign w:val="center"/>
          </w:tcPr>
          <w:p w:rsidR="000C31AB" w:rsidRPr="009D0F67" w:rsidRDefault="000C31AB" w:rsidP="000817BC">
            <w:pPr>
              <w:pStyle w:val="Default"/>
              <w:ind w:firstLine="34"/>
              <w:jc w:val="center"/>
              <w:rPr>
                <w:sz w:val="28"/>
                <w:szCs w:val="28"/>
              </w:rPr>
            </w:pPr>
            <w:r w:rsidRPr="009D0F67">
              <w:rPr>
                <w:b/>
                <w:bCs/>
                <w:sz w:val="28"/>
                <w:szCs w:val="28"/>
              </w:rPr>
              <w:t>Бали</w:t>
            </w:r>
          </w:p>
        </w:tc>
        <w:tc>
          <w:tcPr>
            <w:tcW w:w="6379" w:type="dxa"/>
          </w:tcPr>
          <w:p w:rsidR="000C31AB" w:rsidRPr="009D0F67" w:rsidRDefault="000C31AB" w:rsidP="000817BC">
            <w:pPr>
              <w:pStyle w:val="Default"/>
              <w:ind w:firstLine="34"/>
              <w:jc w:val="center"/>
              <w:rPr>
                <w:sz w:val="28"/>
                <w:szCs w:val="28"/>
              </w:rPr>
            </w:pPr>
            <w:r w:rsidRPr="009D0F67">
              <w:rPr>
                <w:b/>
                <w:bCs/>
                <w:sz w:val="28"/>
                <w:szCs w:val="28"/>
              </w:rPr>
              <w:t xml:space="preserve">Критерії оцінювання </w:t>
            </w:r>
          </w:p>
        </w:tc>
      </w:tr>
      <w:tr w:rsidR="000C31AB" w:rsidRPr="009D0F67" w:rsidTr="000817BC">
        <w:trPr>
          <w:cantSplit/>
          <w:trHeight w:val="1241"/>
        </w:trPr>
        <w:tc>
          <w:tcPr>
            <w:tcW w:w="2836" w:type="dxa"/>
          </w:tcPr>
          <w:p w:rsidR="000C31AB" w:rsidRPr="009D0F67" w:rsidRDefault="000C31AB" w:rsidP="000817BC">
            <w:pPr>
              <w:pStyle w:val="Default"/>
              <w:rPr>
                <w:b/>
                <w:bCs/>
                <w:sz w:val="28"/>
                <w:szCs w:val="28"/>
              </w:rPr>
            </w:pPr>
            <w:r w:rsidRPr="009D0F67">
              <w:rPr>
                <w:b/>
                <w:sz w:val="28"/>
                <w:szCs w:val="28"/>
              </w:rPr>
              <w:lastRenderedPageBreak/>
              <w:t>Множення в межах 1000.</w:t>
            </w:r>
          </w:p>
        </w:tc>
        <w:tc>
          <w:tcPr>
            <w:tcW w:w="1134" w:type="dxa"/>
            <w:vMerge w:val="restart"/>
            <w:textDirection w:val="btLr"/>
            <w:vAlign w:val="center"/>
          </w:tcPr>
          <w:p w:rsidR="000C31AB" w:rsidRPr="009D0F67" w:rsidRDefault="000C31AB" w:rsidP="000817BC">
            <w:pPr>
              <w:pStyle w:val="Default"/>
              <w:ind w:firstLine="709"/>
              <w:jc w:val="center"/>
              <w:rPr>
                <w:sz w:val="28"/>
                <w:szCs w:val="28"/>
              </w:rPr>
            </w:pPr>
            <w:r w:rsidRPr="009D0F67">
              <w:rPr>
                <w:b/>
                <w:bCs/>
                <w:sz w:val="28"/>
                <w:szCs w:val="28"/>
              </w:rPr>
              <w:t>I - початковий</w:t>
            </w:r>
          </w:p>
        </w:tc>
        <w:tc>
          <w:tcPr>
            <w:tcW w:w="992" w:type="dxa"/>
            <w:vAlign w:val="center"/>
          </w:tcPr>
          <w:p w:rsidR="000C31AB" w:rsidRPr="009D0F67" w:rsidRDefault="000C31AB" w:rsidP="000817BC">
            <w:pPr>
              <w:pStyle w:val="Default"/>
              <w:jc w:val="center"/>
              <w:rPr>
                <w:sz w:val="28"/>
                <w:szCs w:val="28"/>
              </w:rPr>
            </w:pPr>
            <w:r w:rsidRPr="009D0F67">
              <w:rPr>
                <w:b/>
                <w:bCs/>
                <w:sz w:val="28"/>
                <w:szCs w:val="28"/>
              </w:rPr>
              <w:t>1</w:t>
            </w:r>
          </w:p>
        </w:tc>
        <w:tc>
          <w:tcPr>
            <w:tcW w:w="6379" w:type="dxa"/>
          </w:tcPr>
          <w:p w:rsidR="000C31AB" w:rsidRPr="009D0F67" w:rsidRDefault="000C31AB" w:rsidP="000817BC">
            <w:pPr>
              <w:pStyle w:val="Default"/>
              <w:ind w:firstLine="459"/>
              <w:jc w:val="both"/>
              <w:rPr>
                <w:sz w:val="28"/>
                <w:szCs w:val="28"/>
              </w:rPr>
            </w:pPr>
            <w:r w:rsidRPr="009D0F67">
              <w:rPr>
                <w:sz w:val="28"/>
                <w:szCs w:val="28"/>
              </w:rPr>
              <w:t xml:space="preserve">Учень (учениця) володіє елементарними уміннями на рівні копіювання зразка способу дій. Дії переважно пасивного характеру. Ставлення до навчання байдуже. </w:t>
            </w:r>
          </w:p>
          <w:p w:rsidR="000C31AB" w:rsidRPr="009D0F67" w:rsidRDefault="000C31AB" w:rsidP="000817BC">
            <w:pPr>
              <w:pStyle w:val="Default"/>
              <w:ind w:firstLine="459"/>
              <w:jc w:val="both"/>
              <w:rPr>
                <w:sz w:val="28"/>
                <w:szCs w:val="28"/>
              </w:rPr>
            </w:pPr>
            <w:r w:rsidRPr="009D0F67">
              <w:rPr>
                <w:sz w:val="28"/>
                <w:szCs w:val="28"/>
              </w:rPr>
              <w:t>Потребує повної підтримки та супроводу з боку вчителя.</w:t>
            </w:r>
          </w:p>
        </w:tc>
      </w:tr>
      <w:tr w:rsidR="000C31AB" w:rsidRPr="00260A77" w:rsidTr="000817BC">
        <w:trPr>
          <w:trHeight w:val="772"/>
        </w:trPr>
        <w:tc>
          <w:tcPr>
            <w:tcW w:w="2836"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sz w:val="28"/>
                <w:szCs w:val="28"/>
              </w:rPr>
            </w:pPr>
            <w:r w:rsidRPr="009D0F67">
              <w:rPr>
                <w:b/>
                <w:bCs/>
                <w:sz w:val="28"/>
                <w:szCs w:val="28"/>
              </w:rPr>
              <w:t>2</w:t>
            </w:r>
          </w:p>
        </w:tc>
        <w:tc>
          <w:tcPr>
            <w:tcW w:w="6379" w:type="dxa"/>
          </w:tcPr>
          <w:p w:rsidR="000C31AB" w:rsidRPr="009D0F67" w:rsidRDefault="000C31AB" w:rsidP="000817BC">
            <w:pPr>
              <w:pStyle w:val="Default"/>
              <w:ind w:firstLine="459"/>
              <w:jc w:val="both"/>
              <w:rPr>
                <w:sz w:val="28"/>
                <w:szCs w:val="28"/>
              </w:rPr>
            </w:pPr>
            <w:r w:rsidRPr="009D0F67">
              <w:rPr>
                <w:sz w:val="28"/>
                <w:szCs w:val="28"/>
              </w:rPr>
              <w:t xml:space="preserve">За повної підтримки вчителя, спільно з ним учень (учениця)  намагається розв’язувати найпростіші задачі та приклади на конкретному матеріалі в межах навчальної програми. Розпізнає числа, які одержують при лічбі та вимірюванні однією одиницею виміру. </w:t>
            </w:r>
          </w:p>
        </w:tc>
      </w:tr>
      <w:tr w:rsidR="000C31AB" w:rsidRPr="009D0F67" w:rsidTr="000817BC">
        <w:trPr>
          <w:trHeight w:val="772"/>
        </w:trPr>
        <w:tc>
          <w:tcPr>
            <w:tcW w:w="2836"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3</w:t>
            </w:r>
          </w:p>
        </w:tc>
        <w:tc>
          <w:tcPr>
            <w:tcW w:w="6379" w:type="dxa"/>
          </w:tcPr>
          <w:p w:rsidR="000C31AB" w:rsidRPr="009D0F67" w:rsidRDefault="000C31AB" w:rsidP="000817BC">
            <w:pPr>
              <w:pStyle w:val="Default"/>
              <w:ind w:firstLine="459"/>
              <w:jc w:val="both"/>
              <w:rPr>
                <w:sz w:val="28"/>
                <w:szCs w:val="28"/>
              </w:rPr>
            </w:pPr>
            <w:r w:rsidRPr="009D0F67">
              <w:rPr>
                <w:sz w:val="28"/>
                <w:szCs w:val="28"/>
              </w:rPr>
              <w:t xml:space="preserve">Учень (учениця)  за допомогою вчителя фрагментарно відтворює незначний обсяг навчального матеріалу. За словесною інструкцією, зразком і допомогою вчителя учень розв’язує найпростіші (окремі) приклади і задачі без переходу через розряд. Ставлення до навчання байдуже або недостатньо позитивне. </w:t>
            </w:r>
          </w:p>
        </w:tc>
      </w:tr>
      <w:tr w:rsidR="000C31AB" w:rsidRPr="009D0F67" w:rsidTr="000817BC">
        <w:trPr>
          <w:trHeight w:val="772"/>
        </w:trPr>
        <w:tc>
          <w:tcPr>
            <w:tcW w:w="2836" w:type="dxa"/>
            <w:textDirection w:val="btLr"/>
          </w:tcPr>
          <w:p w:rsidR="000C31AB" w:rsidRPr="009D0F67" w:rsidRDefault="000C31AB" w:rsidP="000817BC">
            <w:pPr>
              <w:pStyle w:val="Default"/>
              <w:ind w:left="113"/>
              <w:jc w:val="center"/>
              <w:rPr>
                <w:b/>
                <w:bCs/>
                <w:sz w:val="28"/>
                <w:szCs w:val="28"/>
              </w:rPr>
            </w:pPr>
          </w:p>
        </w:tc>
        <w:tc>
          <w:tcPr>
            <w:tcW w:w="1134" w:type="dxa"/>
            <w:vMerge w:val="restart"/>
            <w:textDirection w:val="btLr"/>
            <w:vAlign w:val="center"/>
          </w:tcPr>
          <w:p w:rsidR="000C31AB" w:rsidRPr="009D0F67" w:rsidRDefault="000C31AB" w:rsidP="000817BC">
            <w:pPr>
              <w:pStyle w:val="Default"/>
              <w:ind w:left="113"/>
              <w:jc w:val="center"/>
              <w:rPr>
                <w:sz w:val="28"/>
                <w:szCs w:val="28"/>
              </w:rPr>
            </w:pPr>
            <w:r w:rsidRPr="009D0F67">
              <w:rPr>
                <w:b/>
                <w:bCs/>
                <w:sz w:val="28"/>
                <w:szCs w:val="28"/>
              </w:rPr>
              <w:t>II – середній</w:t>
            </w:r>
          </w:p>
          <w:p w:rsidR="000C31AB" w:rsidRPr="009D0F67" w:rsidRDefault="000C31AB" w:rsidP="000817BC">
            <w:pPr>
              <w:pStyle w:val="Default"/>
              <w:ind w:firstLine="709"/>
              <w:jc w:val="center"/>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4</w:t>
            </w:r>
          </w:p>
        </w:tc>
        <w:tc>
          <w:tcPr>
            <w:tcW w:w="6379" w:type="dxa"/>
          </w:tcPr>
          <w:p w:rsidR="000C31AB" w:rsidRPr="009D0F67" w:rsidRDefault="000C31AB" w:rsidP="000817BC">
            <w:pPr>
              <w:pStyle w:val="Default"/>
              <w:ind w:firstLine="459"/>
              <w:jc w:val="both"/>
              <w:rPr>
                <w:sz w:val="28"/>
                <w:szCs w:val="28"/>
              </w:rPr>
            </w:pPr>
            <w:r w:rsidRPr="009D0F67">
              <w:rPr>
                <w:sz w:val="28"/>
                <w:szCs w:val="28"/>
              </w:rPr>
              <w:t>Учень (учениця)  відтворює матеріал половини обсягу навчальної програми. Матеріал здебільшого усвідомлює. За допомогою вчителя може пояснити свою відповідь. За вказівкою (інструкцією) вчителя здатний самостійно, за допомогою алгоритму, але не завжди правильно виконати прості завдання, елементарно переказати спосіб виконання математичного завдання.</w:t>
            </w:r>
          </w:p>
        </w:tc>
      </w:tr>
      <w:tr w:rsidR="000C31AB" w:rsidRPr="009D0F67" w:rsidTr="000817BC">
        <w:trPr>
          <w:trHeight w:val="772"/>
        </w:trPr>
        <w:tc>
          <w:tcPr>
            <w:tcW w:w="2836"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5</w:t>
            </w:r>
          </w:p>
        </w:tc>
        <w:tc>
          <w:tcPr>
            <w:tcW w:w="6379" w:type="dxa"/>
          </w:tcPr>
          <w:p w:rsidR="000C31AB" w:rsidRPr="009D0F67" w:rsidRDefault="000C31AB" w:rsidP="000817BC">
            <w:pPr>
              <w:pStyle w:val="Default"/>
              <w:ind w:firstLine="459"/>
              <w:jc w:val="both"/>
              <w:rPr>
                <w:sz w:val="28"/>
                <w:szCs w:val="28"/>
              </w:rPr>
            </w:pPr>
            <w:r w:rsidRPr="009D0F67">
              <w:rPr>
                <w:sz w:val="28"/>
                <w:szCs w:val="28"/>
              </w:rPr>
              <w:t>Учень (учениця) в основному правильно відтворює більшу частину навчального матеріалу. Математичний матеріал розуміє. За допомогою вчителя аналізує розв’язок прикладів та задач (практичні завдання), передбачених програмою. За незначної допомоги вчителя застосовує наявні уміння та навички в процесі виконання математичних завдань. В основному володіє математичною термінологією.</w:t>
            </w:r>
          </w:p>
        </w:tc>
      </w:tr>
      <w:tr w:rsidR="000C31AB" w:rsidRPr="009D0F67" w:rsidTr="000817BC">
        <w:trPr>
          <w:trHeight w:val="772"/>
        </w:trPr>
        <w:tc>
          <w:tcPr>
            <w:tcW w:w="2836"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6</w:t>
            </w:r>
          </w:p>
        </w:tc>
        <w:tc>
          <w:tcPr>
            <w:tcW w:w="6379" w:type="dxa"/>
          </w:tcPr>
          <w:p w:rsidR="000C31AB" w:rsidRPr="009D0F67" w:rsidRDefault="000C31AB" w:rsidP="000817BC">
            <w:pPr>
              <w:pStyle w:val="Default"/>
              <w:ind w:firstLine="459"/>
              <w:jc w:val="both"/>
              <w:rPr>
                <w:sz w:val="28"/>
                <w:szCs w:val="28"/>
              </w:rPr>
            </w:pPr>
            <w:r w:rsidRPr="009D0F67">
              <w:rPr>
                <w:sz w:val="28"/>
                <w:szCs w:val="28"/>
              </w:rPr>
              <w:t xml:space="preserve">Учень (учениця) в основному правильно відтворює більшу частину навчального матеріалу. Матеріал розуміє, може пояснити частково самостійно або за допомогою вчителя спосіб виконання завдання. Під керівництвом вчителя застосовує наявні знання, уміння в процесі розв’язку аналогічних математичних завдань. </w:t>
            </w:r>
          </w:p>
          <w:p w:rsidR="000C31AB" w:rsidRPr="009D0F67" w:rsidRDefault="000C31AB" w:rsidP="000817BC">
            <w:pPr>
              <w:pStyle w:val="Default"/>
              <w:ind w:firstLine="459"/>
              <w:jc w:val="both"/>
              <w:rPr>
                <w:sz w:val="28"/>
                <w:szCs w:val="28"/>
              </w:rPr>
            </w:pPr>
            <w:r w:rsidRPr="009D0F67">
              <w:rPr>
                <w:sz w:val="28"/>
                <w:szCs w:val="28"/>
              </w:rPr>
              <w:t>Демонструє достатньо стале зацікавлене ставлення до навчання.</w:t>
            </w:r>
          </w:p>
        </w:tc>
      </w:tr>
      <w:tr w:rsidR="000C31AB" w:rsidRPr="009D0F67" w:rsidTr="000817BC">
        <w:trPr>
          <w:trHeight w:val="772"/>
        </w:trPr>
        <w:tc>
          <w:tcPr>
            <w:tcW w:w="2836" w:type="dxa"/>
            <w:textDirection w:val="btLr"/>
          </w:tcPr>
          <w:p w:rsidR="000C31AB" w:rsidRPr="009D0F67" w:rsidRDefault="000C31AB" w:rsidP="000817BC">
            <w:pPr>
              <w:pStyle w:val="Default"/>
              <w:ind w:left="113"/>
              <w:jc w:val="center"/>
              <w:rPr>
                <w:b/>
                <w:bCs/>
                <w:sz w:val="28"/>
                <w:szCs w:val="28"/>
              </w:rPr>
            </w:pPr>
          </w:p>
        </w:tc>
        <w:tc>
          <w:tcPr>
            <w:tcW w:w="1134" w:type="dxa"/>
            <w:vMerge w:val="restart"/>
            <w:textDirection w:val="btLr"/>
            <w:vAlign w:val="center"/>
          </w:tcPr>
          <w:p w:rsidR="000C31AB" w:rsidRPr="009D0F67" w:rsidRDefault="000C31AB" w:rsidP="000817BC">
            <w:pPr>
              <w:pStyle w:val="Default"/>
              <w:ind w:left="113"/>
              <w:jc w:val="center"/>
              <w:rPr>
                <w:sz w:val="28"/>
                <w:szCs w:val="28"/>
              </w:rPr>
            </w:pPr>
            <w:proofErr w:type="spellStart"/>
            <w:r w:rsidRPr="009D0F67">
              <w:rPr>
                <w:b/>
                <w:bCs/>
                <w:sz w:val="28"/>
                <w:szCs w:val="28"/>
              </w:rPr>
              <w:t>ІІІ-достатній</w:t>
            </w:r>
            <w:proofErr w:type="spellEnd"/>
          </w:p>
          <w:p w:rsidR="000C31AB" w:rsidRPr="009D0F67" w:rsidRDefault="000C31AB" w:rsidP="000817BC">
            <w:pPr>
              <w:pStyle w:val="Default"/>
              <w:ind w:firstLine="709"/>
              <w:jc w:val="center"/>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7</w:t>
            </w:r>
          </w:p>
        </w:tc>
        <w:tc>
          <w:tcPr>
            <w:tcW w:w="6379" w:type="dxa"/>
          </w:tcPr>
          <w:p w:rsidR="000C31AB" w:rsidRPr="009D0F67" w:rsidRDefault="000C31AB" w:rsidP="000817BC">
            <w:pPr>
              <w:pStyle w:val="Default"/>
              <w:ind w:firstLine="459"/>
              <w:jc w:val="both"/>
              <w:rPr>
                <w:sz w:val="28"/>
                <w:szCs w:val="28"/>
              </w:rPr>
            </w:pPr>
            <w:r w:rsidRPr="009D0F67">
              <w:rPr>
                <w:sz w:val="28"/>
                <w:szCs w:val="28"/>
              </w:rPr>
              <w:t>Учень (учениця) в основному правильно і повно відтворює знання в програмовому обсязі, елементарно пояснює і під контролем вчителя аналізує розв’язування задач і прикладів</w:t>
            </w:r>
            <w:r w:rsidRPr="009D0F67">
              <w:rPr>
                <w:color w:val="auto"/>
                <w:sz w:val="28"/>
                <w:szCs w:val="28"/>
              </w:rPr>
              <w:t xml:space="preserve">. Виконує завдання в аналогічних ситуаціях, розв’язує арифметичні задачі, приклади </w:t>
            </w:r>
            <w:r w:rsidRPr="009D0F67">
              <w:rPr>
                <w:sz w:val="28"/>
                <w:szCs w:val="28"/>
              </w:rPr>
              <w:t xml:space="preserve">в межах програми з незначною допомогою вчителя. Володіє математичною термінологією. Виконує завдання за аналогією.  </w:t>
            </w:r>
          </w:p>
          <w:p w:rsidR="000C31AB" w:rsidRPr="009D0F67" w:rsidRDefault="000C31AB" w:rsidP="000817BC">
            <w:pPr>
              <w:pStyle w:val="Default"/>
              <w:ind w:firstLine="459"/>
              <w:jc w:val="both"/>
              <w:rPr>
                <w:sz w:val="28"/>
                <w:szCs w:val="28"/>
              </w:rPr>
            </w:pPr>
            <w:r w:rsidRPr="009D0F67">
              <w:rPr>
                <w:sz w:val="28"/>
                <w:szCs w:val="28"/>
              </w:rPr>
              <w:t>Демонструє зацікавлене ставлення до навчання.</w:t>
            </w:r>
          </w:p>
        </w:tc>
      </w:tr>
      <w:tr w:rsidR="000C31AB" w:rsidRPr="009D0F67" w:rsidTr="000817BC">
        <w:trPr>
          <w:trHeight w:val="772"/>
        </w:trPr>
        <w:tc>
          <w:tcPr>
            <w:tcW w:w="2836"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8</w:t>
            </w:r>
          </w:p>
        </w:tc>
        <w:tc>
          <w:tcPr>
            <w:tcW w:w="6379" w:type="dxa"/>
          </w:tcPr>
          <w:p w:rsidR="000C31AB" w:rsidRPr="009D0F67" w:rsidRDefault="000C31AB" w:rsidP="000817BC">
            <w:pPr>
              <w:pStyle w:val="Default"/>
              <w:ind w:firstLine="459"/>
              <w:jc w:val="both"/>
              <w:rPr>
                <w:sz w:val="28"/>
                <w:szCs w:val="28"/>
              </w:rPr>
            </w:pPr>
            <w:r w:rsidRPr="009D0F67">
              <w:rPr>
                <w:color w:val="auto"/>
                <w:sz w:val="28"/>
                <w:szCs w:val="28"/>
              </w:rPr>
              <w:t xml:space="preserve">Учень </w:t>
            </w:r>
            <w:r w:rsidRPr="009D0F67">
              <w:rPr>
                <w:sz w:val="28"/>
                <w:szCs w:val="28"/>
              </w:rPr>
              <w:t xml:space="preserve">(учениця) </w:t>
            </w:r>
            <w:r w:rsidRPr="009D0F67">
              <w:rPr>
                <w:color w:val="auto"/>
                <w:sz w:val="28"/>
                <w:szCs w:val="28"/>
              </w:rPr>
              <w:t xml:space="preserve">правильно, послідовно і повно відтворює матеріал, визначений навчальною програмою. Матеріал розуміє, може пояснити і проаналізувати спосіб виконання математичного завдання. Самостійно застосовує наявні знання, вміння та навички в аналогічних ситуаціях. Правильно висловлює математичні міркування. </w:t>
            </w:r>
            <w:r w:rsidRPr="009D0F67">
              <w:rPr>
                <w:sz w:val="28"/>
                <w:szCs w:val="28"/>
              </w:rPr>
              <w:t>Демонструє позитивне ставлення до навчання.</w:t>
            </w:r>
          </w:p>
        </w:tc>
      </w:tr>
      <w:tr w:rsidR="000C31AB" w:rsidRPr="009D0F67" w:rsidTr="000817BC">
        <w:trPr>
          <w:trHeight w:val="558"/>
        </w:trPr>
        <w:tc>
          <w:tcPr>
            <w:tcW w:w="2836"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9</w:t>
            </w:r>
          </w:p>
        </w:tc>
        <w:tc>
          <w:tcPr>
            <w:tcW w:w="6379" w:type="dxa"/>
          </w:tcPr>
          <w:p w:rsidR="000C31AB" w:rsidRPr="009D0F67" w:rsidRDefault="000C31AB" w:rsidP="000817BC">
            <w:pPr>
              <w:pStyle w:val="Default"/>
              <w:ind w:firstLine="459"/>
              <w:jc w:val="both"/>
              <w:rPr>
                <w:sz w:val="28"/>
                <w:szCs w:val="28"/>
              </w:rPr>
            </w:pPr>
            <w:r w:rsidRPr="009D0F67">
              <w:rPr>
                <w:sz w:val="28"/>
                <w:szCs w:val="28"/>
              </w:rPr>
              <w:t xml:space="preserve">Учень (учениця) правильно, логічно і повністю відтворює матеріал, визначений навчальною програмою. Матеріал розуміє, вільно ним оперує, використовує знання та вміння в аналогічних та відносно нових умовах. Усвідомлено засвоює навчальний матеріал і може використовувати засвоєні математичні уміння у процесі навчання. </w:t>
            </w:r>
          </w:p>
          <w:p w:rsidR="000C31AB" w:rsidRPr="009D0F67" w:rsidRDefault="000C31AB" w:rsidP="000817BC">
            <w:pPr>
              <w:pStyle w:val="Default"/>
              <w:ind w:firstLine="459"/>
              <w:jc w:val="both"/>
              <w:rPr>
                <w:sz w:val="28"/>
                <w:szCs w:val="28"/>
              </w:rPr>
            </w:pPr>
            <w:r w:rsidRPr="009D0F67">
              <w:rPr>
                <w:sz w:val="28"/>
                <w:szCs w:val="28"/>
              </w:rPr>
              <w:t xml:space="preserve">Демонструє стале, виразно позитивне ставлення до навчання. </w:t>
            </w:r>
          </w:p>
        </w:tc>
      </w:tr>
    </w:tbl>
    <w:p w:rsidR="000C31AB" w:rsidRPr="009D0F67" w:rsidRDefault="000C31AB" w:rsidP="000C31AB">
      <w:pPr>
        <w:spacing w:after="0" w:line="360" w:lineRule="auto"/>
        <w:rPr>
          <w:rFonts w:ascii="Times New Roman" w:hAnsi="Times New Roman" w:cs="Times New Roman"/>
          <w:sz w:val="28"/>
          <w:szCs w:val="28"/>
          <w:lang w:val="uk-UA"/>
        </w:rPr>
      </w:pPr>
    </w:p>
    <w:tbl>
      <w:tblPr>
        <w:tblW w:w="1134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1134"/>
        <w:gridCol w:w="992"/>
        <w:gridCol w:w="6379"/>
      </w:tblGrid>
      <w:tr w:rsidR="000C31AB" w:rsidRPr="009D0F67" w:rsidTr="000817BC">
        <w:trPr>
          <w:trHeight w:val="286"/>
        </w:trPr>
        <w:tc>
          <w:tcPr>
            <w:tcW w:w="2836" w:type="dxa"/>
          </w:tcPr>
          <w:p w:rsidR="000C31AB" w:rsidRPr="009D0F67" w:rsidRDefault="000C31AB" w:rsidP="000817BC">
            <w:pPr>
              <w:pStyle w:val="Default"/>
              <w:jc w:val="center"/>
              <w:rPr>
                <w:b/>
                <w:bCs/>
                <w:sz w:val="28"/>
                <w:szCs w:val="28"/>
              </w:rPr>
            </w:pPr>
            <w:r w:rsidRPr="009D0F67">
              <w:rPr>
                <w:b/>
                <w:bCs/>
                <w:sz w:val="28"/>
                <w:szCs w:val="28"/>
              </w:rPr>
              <w:t>Тема</w:t>
            </w:r>
          </w:p>
        </w:tc>
        <w:tc>
          <w:tcPr>
            <w:tcW w:w="1134" w:type="dxa"/>
            <w:vAlign w:val="center"/>
          </w:tcPr>
          <w:p w:rsidR="000C31AB" w:rsidRPr="009D0F67" w:rsidRDefault="000C31AB" w:rsidP="000817BC">
            <w:pPr>
              <w:pStyle w:val="Default"/>
              <w:jc w:val="center"/>
              <w:rPr>
                <w:sz w:val="28"/>
                <w:szCs w:val="28"/>
              </w:rPr>
            </w:pPr>
            <w:r w:rsidRPr="009D0F67">
              <w:rPr>
                <w:b/>
                <w:bCs/>
                <w:sz w:val="28"/>
                <w:szCs w:val="28"/>
              </w:rPr>
              <w:t>Рівень</w:t>
            </w:r>
          </w:p>
        </w:tc>
        <w:tc>
          <w:tcPr>
            <w:tcW w:w="992" w:type="dxa"/>
            <w:vAlign w:val="center"/>
          </w:tcPr>
          <w:p w:rsidR="000C31AB" w:rsidRPr="009D0F67" w:rsidRDefault="000C31AB" w:rsidP="000817BC">
            <w:pPr>
              <w:pStyle w:val="Default"/>
              <w:ind w:firstLine="34"/>
              <w:jc w:val="center"/>
              <w:rPr>
                <w:sz w:val="28"/>
                <w:szCs w:val="28"/>
              </w:rPr>
            </w:pPr>
            <w:r w:rsidRPr="009D0F67">
              <w:rPr>
                <w:b/>
                <w:bCs/>
                <w:sz w:val="28"/>
                <w:szCs w:val="28"/>
              </w:rPr>
              <w:t>Бали</w:t>
            </w:r>
          </w:p>
        </w:tc>
        <w:tc>
          <w:tcPr>
            <w:tcW w:w="6379" w:type="dxa"/>
          </w:tcPr>
          <w:p w:rsidR="000C31AB" w:rsidRPr="009D0F67" w:rsidRDefault="000C31AB" w:rsidP="000817BC">
            <w:pPr>
              <w:pStyle w:val="Default"/>
              <w:ind w:firstLine="34"/>
              <w:jc w:val="center"/>
              <w:rPr>
                <w:sz w:val="28"/>
                <w:szCs w:val="28"/>
              </w:rPr>
            </w:pPr>
            <w:r w:rsidRPr="009D0F67">
              <w:rPr>
                <w:b/>
                <w:bCs/>
                <w:sz w:val="28"/>
                <w:szCs w:val="28"/>
              </w:rPr>
              <w:t xml:space="preserve">Критерії оцінювання </w:t>
            </w:r>
          </w:p>
        </w:tc>
      </w:tr>
      <w:tr w:rsidR="000C31AB" w:rsidRPr="009D0F67" w:rsidTr="000817BC">
        <w:trPr>
          <w:cantSplit/>
          <w:trHeight w:val="1241"/>
        </w:trPr>
        <w:tc>
          <w:tcPr>
            <w:tcW w:w="2836" w:type="dxa"/>
          </w:tcPr>
          <w:p w:rsidR="000C31AB" w:rsidRPr="009D0F67" w:rsidRDefault="000C31AB" w:rsidP="000817BC">
            <w:pPr>
              <w:pStyle w:val="Default"/>
              <w:rPr>
                <w:b/>
                <w:bCs/>
                <w:sz w:val="28"/>
                <w:szCs w:val="28"/>
              </w:rPr>
            </w:pPr>
            <w:r w:rsidRPr="009D0F67">
              <w:rPr>
                <w:b/>
                <w:bCs/>
                <w:sz w:val="28"/>
                <w:szCs w:val="28"/>
              </w:rPr>
              <w:t>Ділення у межах 1000.</w:t>
            </w:r>
          </w:p>
        </w:tc>
        <w:tc>
          <w:tcPr>
            <w:tcW w:w="1134" w:type="dxa"/>
            <w:vMerge w:val="restart"/>
            <w:textDirection w:val="btLr"/>
            <w:vAlign w:val="center"/>
          </w:tcPr>
          <w:p w:rsidR="000C31AB" w:rsidRPr="009D0F67" w:rsidRDefault="000C31AB" w:rsidP="000817BC">
            <w:pPr>
              <w:pStyle w:val="Default"/>
              <w:ind w:firstLine="709"/>
              <w:jc w:val="center"/>
              <w:rPr>
                <w:sz w:val="28"/>
                <w:szCs w:val="28"/>
              </w:rPr>
            </w:pPr>
            <w:r w:rsidRPr="009D0F67">
              <w:rPr>
                <w:b/>
                <w:bCs/>
                <w:sz w:val="28"/>
                <w:szCs w:val="28"/>
              </w:rPr>
              <w:t>I - початковий</w:t>
            </w:r>
          </w:p>
        </w:tc>
        <w:tc>
          <w:tcPr>
            <w:tcW w:w="992" w:type="dxa"/>
            <w:vAlign w:val="center"/>
          </w:tcPr>
          <w:p w:rsidR="000C31AB" w:rsidRPr="009D0F67" w:rsidRDefault="000C31AB" w:rsidP="000817BC">
            <w:pPr>
              <w:pStyle w:val="Default"/>
              <w:jc w:val="center"/>
              <w:rPr>
                <w:sz w:val="28"/>
                <w:szCs w:val="28"/>
              </w:rPr>
            </w:pPr>
            <w:r w:rsidRPr="009D0F67">
              <w:rPr>
                <w:b/>
                <w:bCs/>
                <w:sz w:val="28"/>
                <w:szCs w:val="28"/>
              </w:rPr>
              <w:t>1</w:t>
            </w:r>
          </w:p>
        </w:tc>
        <w:tc>
          <w:tcPr>
            <w:tcW w:w="6379" w:type="dxa"/>
          </w:tcPr>
          <w:p w:rsidR="000C31AB" w:rsidRPr="009D0F67" w:rsidRDefault="000C31AB" w:rsidP="000817BC">
            <w:pPr>
              <w:pStyle w:val="Default"/>
              <w:ind w:firstLine="459"/>
              <w:jc w:val="both"/>
              <w:rPr>
                <w:sz w:val="28"/>
                <w:szCs w:val="28"/>
              </w:rPr>
            </w:pPr>
            <w:r w:rsidRPr="009D0F67">
              <w:rPr>
                <w:sz w:val="28"/>
                <w:szCs w:val="28"/>
              </w:rPr>
              <w:t xml:space="preserve">Учень (учениця) володіє елементарними уміннями на рівні копіювання зразка способу дій. Дії переважно пасивного характеру. Ставлення до навчання байдуже. </w:t>
            </w:r>
          </w:p>
          <w:p w:rsidR="000C31AB" w:rsidRPr="009D0F67" w:rsidRDefault="000C31AB" w:rsidP="000817BC">
            <w:pPr>
              <w:pStyle w:val="Default"/>
              <w:ind w:firstLine="459"/>
              <w:jc w:val="both"/>
              <w:rPr>
                <w:sz w:val="28"/>
                <w:szCs w:val="28"/>
              </w:rPr>
            </w:pPr>
            <w:r w:rsidRPr="009D0F67">
              <w:rPr>
                <w:sz w:val="28"/>
                <w:szCs w:val="28"/>
              </w:rPr>
              <w:t>Потребує повної підтримки та супроводу з боку вчителя.</w:t>
            </w:r>
          </w:p>
        </w:tc>
      </w:tr>
      <w:tr w:rsidR="000C31AB" w:rsidRPr="009D0F67" w:rsidTr="000817BC">
        <w:trPr>
          <w:trHeight w:val="772"/>
        </w:trPr>
        <w:tc>
          <w:tcPr>
            <w:tcW w:w="2836"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sz w:val="28"/>
                <w:szCs w:val="28"/>
              </w:rPr>
            </w:pPr>
            <w:r w:rsidRPr="009D0F67">
              <w:rPr>
                <w:b/>
                <w:bCs/>
                <w:sz w:val="28"/>
                <w:szCs w:val="28"/>
              </w:rPr>
              <w:t>2</w:t>
            </w:r>
          </w:p>
        </w:tc>
        <w:tc>
          <w:tcPr>
            <w:tcW w:w="6379" w:type="dxa"/>
          </w:tcPr>
          <w:p w:rsidR="000C31AB" w:rsidRPr="009D0F67" w:rsidRDefault="000C31AB" w:rsidP="000817BC">
            <w:pPr>
              <w:pStyle w:val="Default"/>
              <w:ind w:firstLine="459"/>
              <w:jc w:val="both"/>
              <w:rPr>
                <w:sz w:val="28"/>
                <w:szCs w:val="28"/>
              </w:rPr>
            </w:pPr>
            <w:r w:rsidRPr="009D0F67">
              <w:rPr>
                <w:sz w:val="28"/>
                <w:szCs w:val="28"/>
              </w:rPr>
              <w:t xml:space="preserve">За повної підтримки вчителя, спільно з ним учень (учениця) розпізнає числа, які одержують при лічбі та вимірюванні однією одиницею виміру. </w:t>
            </w:r>
          </w:p>
          <w:p w:rsidR="000C31AB" w:rsidRPr="009D0F67" w:rsidRDefault="000C31AB" w:rsidP="000817BC">
            <w:pPr>
              <w:pStyle w:val="Default"/>
              <w:ind w:firstLine="459"/>
              <w:jc w:val="both"/>
              <w:rPr>
                <w:sz w:val="28"/>
                <w:szCs w:val="28"/>
              </w:rPr>
            </w:pPr>
            <w:r w:rsidRPr="009D0F67">
              <w:rPr>
                <w:sz w:val="28"/>
                <w:szCs w:val="28"/>
              </w:rPr>
              <w:t>Потребує постійного контролю та стимулювання. Ставлення до навчання байдуже, поведінка ситуативна.</w:t>
            </w:r>
          </w:p>
        </w:tc>
      </w:tr>
      <w:tr w:rsidR="000C31AB" w:rsidRPr="009D0F67" w:rsidTr="000817BC">
        <w:trPr>
          <w:trHeight w:val="772"/>
        </w:trPr>
        <w:tc>
          <w:tcPr>
            <w:tcW w:w="2836"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3</w:t>
            </w:r>
          </w:p>
        </w:tc>
        <w:tc>
          <w:tcPr>
            <w:tcW w:w="6379" w:type="dxa"/>
          </w:tcPr>
          <w:p w:rsidR="000C31AB" w:rsidRPr="009D0F67" w:rsidRDefault="000C31AB" w:rsidP="000817BC">
            <w:pPr>
              <w:pStyle w:val="Default"/>
              <w:ind w:firstLine="459"/>
              <w:jc w:val="both"/>
              <w:rPr>
                <w:sz w:val="28"/>
                <w:szCs w:val="28"/>
              </w:rPr>
            </w:pPr>
            <w:r w:rsidRPr="009D0F67">
              <w:rPr>
                <w:sz w:val="28"/>
                <w:szCs w:val="28"/>
              </w:rPr>
              <w:t xml:space="preserve">Учень (учениця)  за допомогою вчителя фрагментарно відтворює незначний обсяг навчального матеріалу. Ставлення до навчання </w:t>
            </w:r>
            <w:r w:rsidRPr="009D0F67">
              <w:rPr>
                <w:sz w:val="28"/>
                <w:szCs w:val="28"/>
              </w:rPr>
              <w:lastRenderedPageBreak/>
              <w:t xml:space="preserve">байдуже або недостатньо позитивне. </w:t>
            </w:r>
          </w:p>
          <w:p w:rsidR="000C31AB" w:rsidRPr="009D0F67" w:rsidRDefault="000C31AB" w:rsidP="000817BC">
            <w:pPr>
              <w:pStyle w:val="Default"/>
              <w:ind w:firstLine="459"/>
              <w:jc w:val="both"/>
              <w:rPr>
                <w:sz w:val="28"/>
                <w:szCs w:val="28"/>
              </w:rPr>
            </w:pPr>
            <w:r w:rsidRPr="009D0F67">
              <w:rPr>
                <w:sz w:val="28"/>
                <w:szCs w:val="28"/>
              </w:rPr>
              <w:t>Потребує постійного контролю, значної допомоги та стимулювання з боку вчителя.</w:t>
            </w:r>
          </w:p>
        </w:tc>
      </w:tr>
      <w:tr w:rsidR="000C31AB" w:rsidRPr="009D0F67" w:rsidTr="000817BC">
        <w:trPr>
          <w:trHeight w:val="772"/>
        </w:trPr>
        <w:tc>
          <w:tcPr>
            <w:tcW w:w="2836" w:type="dxa"/>
            <w:textDirection w:val="btLr"/>
          </w:tcPr>
          <w:p w:rsidR="000C31AB" w:rsidRPr="009D0F67" w:rsidRDefault="000C31AB" w:rsidP="000817BC">
            <w:pPr>
              <w:pStyle w:val="Default"/>
              <w:ind w:left="113"/>
              <w:jc w:val="center"/>
              <w:rPr>
                <w:b/>
                <w:bCs/>
                <w:sz w:val="28"/>
                <w:szCs w:val="28"/>
              </w:rPr>
            </w:pPr>
          </w:p>
        </w:tc>
        <w:tc>
          <w:tcPr>
            <w:tcW w:w="1134" w:type="dxa"/>
            <w:vMerge w:val="restart"/>
            <w:textDirection w:val="btLr"/>
            <w:vAlign w:val="center"/>
          </w:tcPr>
          <w:p w:rsidR="000C31AB" w:rsidRPr="009D0F67" w:rsidRDefault="000C31AB" w:rsidP="000817BC">
            <w:pPr>
              <w:pStyle w:val="Default"/>
              <w:ind w:left="113"/>
              <w:jc w:val="center"/>
              <w:rPr>
                <w:sz w:val="28"/>
                <w:szCs w:val="28"/>
              </w:rPr>
            </w:pPr>
            <w:r w:rsidRPr="009D0F67">
              <w:rPr>
                <w:b/>
                <w:bCs/>
                <w:sz w:val="28"/>
                <w:szCs w:val="28"/>
              </w:rPr>
              <w:t>II – середній</w:t>
            </w:r>
          </w:p>
          <w:p w:rsidR="000C31AB" w:rsidRPr="009D0F67" w:rsidRDefault="000C31AB" w:rsidP="000817BC">
            <w:pPr>
              <w:pStyle w:val="Default"/>
              <w:ind w:firstLine="709"/>
              <w:jc w:val="center"/>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4</w:t>
            </w:r>
          </w:p>
        </w:tc>
        <w:tc>
          <w:tcPr>
            <w:tcW w:w="6379" w:type="dxa"/>
          </w:tcPr>
          <w:p w:rsidR="000C31AB" w:rsidRPr="009D0F67" w:rsidRDefault="000C31AB" w:rsidP="000817BC">
            <w:pPr>
              <w:pStyle w:val="Default"/>
              <w:ind w:firstLine="459"/>
              <w:jc w:val="both"/>
              <w:rPr>
                <w:sz w:val="28"/>
                <w:szCs w:val="28"/>
              </w:rPr>
            </w:pPr>
            <w:r w:rsidRPr="009D0F67">
              <w:rPr>
                <w:sz w:val="28"/>
                <w:szCs w:val="28"/>
              </w:rPr>
              <w:t>Учень (учениця)  відтворює матеріал половини обсягу навчальної програми. Матеріал здебільшого усвідомлює. За допомогою вчителя може пояснити свою відповідь. За вказівкою (інструкцією) вчителя здатний самостійно, за допомогою алгоритму, але не завжди правильно виконати прості завдання, елементарно переказати спосіб виконання математичного завдання. Потребує контролю та стимулювання з боку вчителя.</w:t>
            </w:r>
          </w:p>
        </w:tc>
      </w:tr>
      <w:tr w:rsidR="000C31AB" w:rsidRPr="009D0F67" w:rsidTr="000817BC">
        <w:trPr>
          <w:trHeight w:val="772"/>
        </w:trPr>
        <w:tc>
          <w:tcPr>
            <w:tcW w:w="2836"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5</w:t>
            </w:r>
          </w:p>
        </w:tc>
        <w:tc>
          <w:tcPr>
            <w:tcW w:w="6379" w:type="dxa"/>
          </w:tcPr>
          <w:p w:rsidR="000C31AB" w:rsidRPr="009D0F67" w:rsidRDefault="000C31AB" w:rsidP="000817BC">
            <w:pPr>
              <w:pStyle w:val="Default"/>
              <w:ind w:firstLine="459"/>
              <w:jc w:val="both"/>
              <w:rPr>
                <w:sz w:val="28"/>
                <w:szCs w:val="28"/>
              </w:rPr>
            </w:pPr>
            <w:r w:rsidRPr="009D0F67">
              <w:rPr>
                <w:sz w:val="28"/>
                <w:szCs w:val="28"/>
              </w:rPr>
              <w:t>Учень (учениця) в основному правильно відтворює більшу частину навчального матеріалу. Математичний матеріал розуміє. За допомогою вчителя аналізує розв’язок прикладів та задач (практичні завдання), передбачених програмою.</w:t>
            </w:r>
          </w:p>
          <w:p w:rsidR="000C31AB" w:rsidRPr="009D0F67" w:rsidRDefault="000C31AB" w:rsidP="000817BC">
            <w:pPr>
              <w:pStyle w:val="Default"/>
              <w:ind w:firstLine="459"/>
              <w:jc w:val="both"/>
              <w:rPr>
                <w:sz w:val="28"/>
                <w:szCs w:val="28"/>
              </w:rPr>
            </w:pPr>
            <w:r w:rsidRPr="009D0F67">
              <w:rPr>
                <w:sz w:val="28"/>
                <w:szCs w:val="28"/>
              </w:rPr>
              <w:t xml:space="preserve">Потребує стимулювання вчителя за ситуацією. Демонструє достатньо стале зацікавлене ставлення до навчання.  </w:t>
            </w:r>
          </w:p>
        </w:tc>
      </w:tr>
      <w:tr w:rsidR="000C31AB" w:rsidRPr="009D0F67" w:rsidTr="000817BC">
        <w:trPr>
          <w:trHeight w:val="772"/>
        </w:trPr>
        <w:tc>
          <w:tcPr>
            <w:tcW w:w="2836"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6</w:t>
            </w:r>
          </w:p>
        </w:tc>
        <w:tc>
          <w:tcPr>
            <w:tcW w:w="6379" w:type="dxa"/>
          </w:tcPr>
          <w:p w:rsidR="000C31AB" w:rsidRPr="009D0F67" w:rsidRDefault="000C31AB" w:rsidP="000817BC">
            <w:pPr>
              <w:pStyle w:val="Default"/>
              <w:ind w:firstLine="459"/>
              <w:jc w:val="both"/>
              <w:rPr>
                <w:sz w:val="28"/>
                <w:szCs w:val="28"/>
              </w:rPr>
            </w:pPr>
            <w:r w:rsidRPr="009D0F67">
              <w:rPr>
                <w:sz w:val="28"/>
                <w:szCs w:val="28"/>
              </w:rPr>
              <w:t>Учень (учениця) в основному правильно відтворює більшу частину навчального матеріалу. Матеріал розуміє, може пояснити частково самостійно або за допомогою вчителя спосіб виконання завдання. Демонструє достатньо стале зацікавлене ставлення до навчання.</w:t>
            </w:r>
          </w:p>
        </w:tc>
      </w:tr>
      <w:tr w:rsidR="000C31AB" w:rsidRPr="009D0F67" w:rsidTr="000817BC">
        <w:trPr>
          <w:trHeight w:val="772"/>
        </w:trPr>
        <w:tc>
          <w:tcPr>
            <w:tcW w:w="2836" w:type="dxa"/>
            <w:textDirection w:val="btLr"/>
          </w:tcPr>
          <w:p w:rsidR="000C31AB" w:rsidRPr="009D0F67" w:rsidRDefault="000C31AB" w:rsidP="000817BC">
            <w:pPr>
              <w:pStyle w:val="Default"/>
              <w:ind w:left="113"/>
              <w:jc w:val="center"/>
              <w:rPr>
                <w:b/>
                <w:bCs/>
                <w:sz w:val="28"/>
                <w:szCs w:val="28"/>
              </w:rPr>
            </w:pPr>
          </w:p>
        </w:tc>
        <w:tc>
          <w:tcPr>
            <w:tcW w:w="1134" w:type="dxa"/>
            <w:vMerge w:val="restart"/>
            <w:textDirection w:val="btLr"/>
            <w:vAlign w:val="center"/>
          </w:tcPr>
          <w:p w:rsidR="000C31AB" w:rsidRPr="009D0F67" w:rsidRDefault="000C31AB" w:rsidP="000817BC">
            <w:pPr>
              <w:pStyle w:val="Default"/>
              <w:ind w:left="113"/>
              <w:jc w:val="center"/>
              <w:rPr>
                <w:sz w:val="28"/>
                <w:szCs w:val="28"/>
              </w:rPr>
            </w:pPr>
            <w:proofErr w:type="spellStart"/>
            <w:r w:rsidRPr="009D0F67">
              <w:rPr>
                <w:b/>
                <w:bCs/>
                <w:sz w:val="28"/>
                <w:szCs w:val="28"/>
              </w:rPr>
              <w:t>ІІІ-достатній</w:t>
            </w:r>
            <w:proofErr w:type="spellEnd"/>
          </w:p>
          <w:p w:rsidR="000C31AB" w:rsidRPr="009D0F67" w:rsidRDefault="000C31AB" w:rsidP="000817BC">
            <w:pPr>
              <w:pStyle w:val="Default"/>
              <w:ind w:firstLine="709"/>
              <w:jc w:val="center"/>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7</w:t>
            </w:r>
          </w:p>
        </w:tc>
        <w:tc>
          <w:tcPr>
            <w:tcW w:w="6379" w:type="dxa"/>
          </w:tcPr>
          <w:p w:rsidR="000C31AB" w:rsidRPr="009D0F67" w:rsidRDefault="000C31AB" w:rsidP="000817BC">
            <w:pPr>
              <w:pStyle w:val="Default"/>
              <w:ind w:firstLine="459"/>
              <w:jc w:val="both"/>
              <w:rPr>
                <w:sz w:val="28"/>
                <w:szCs w:val="28"/>
              </w:rPr>
            </w:pPr>
            <w:r w:rsidRPr="009D0F67">
              <w:rPr>
                <w:sz w:val="28"/>
                <w:szCs w:val="28"/>
              </w:rPr>
              <w:t>Учень (учениця) в основному правильно і повно відтворює знання в програмовому обсязі, елементарно пояснює і під контролем вчителя аналізує розв’язування задач і прикладів</w:t>
            </w:r>
            <w:r w:rsidRPr="009D0F67">
              <w:rPr>
                <w:color w:val="auto"/>
                <w:sz w:val="28"/>
                <w:szCs w:val="28"/>
              </w:rPr>
              <w:t xml:space="preserve">. Виконує завдання в аналогічних ситуаціях, розв’язує арифметичні задачі, приклади </w:t>
            </w:r>
            <w:r w:rsidRPr="009D0F67">
              <w:rPr>
                <w:sz w:val="28"/>
                <w:szCs w:val="28"/>
              </w:rPr>
              <w:t>в межах програми з незначною допомогою вчителя. Демонструє зацікавлене ставлення до навчання.</w:t>
            </w:r>
          </w:p>
        </w:tc>
      </w:tr>
      <w:tr w:rsidR="000C31AB" w:rsidRPr="009D0F67" w:rsidTr="000817BC">
        <w:trPr>
          <w:trHeight w:val="772"/>
        </w:trPr>
        <w:tc>
          <w:tcPr>
            <w:tcW w:w="2836"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8</w:t>
            </w:r>
          </w:p>
        </w:tc>
        <w:tc>
          <w:tcPr>
            <w:tcW w:w="6379" w:type="dxa"/>
          </w:tcPr>
          <w:p w:rsidR="000C31AB" w:rsidRPr="009D0F67" w:rsidRDefault="000C31AB" w:rsidP="000817BC">
            <w:pPr>
              <w:pStyle w:val="Default"/>
              <w:ind w:firstLine="459"/>
              <w:jc w:val="both"/>
              <w:rPr>
                <w:sz w:val="28"/>
                <w:szCs w:val="28"/>
              </w:rPr>
            </w:pPr>
            <w:r w:rsidRPr="009D0F67">
              <w:rPr>
                <w:color w:val="auto"/>
                <w:sz w:val="28"/>
                <w:szCs w:val="28"/>
              </w:rPr>
              <w:t xml:space="preserve">Учень </w:t>
            </w:r>
            <w:r w:rsidRPr="009D0F67">
              <w:rPr>
                <w:sz w:val="28"/>
                <w:szCs w:val="28"/>
              </w:rPr>
              <w:t xml:space="preserve">(учениця) </w:t>
            </w:r>
            <w:r w:rsidRPr="009D0F67">
              <w:rPr>
                <w:color w:val="auto"/>
                <w:sz w:val="28"/>
                <w:szCs w:val="28"/>
              </w:rPr>
              <w:t xml:space="preserve">правильно, послідовно і повно відтворює матеріал, визначений навчальною програмою. Матеріал розуміє, може пояснити і проаналізувати спосіб виконання математичного завдання. Математичні завдання підвищеної складності виконує під контролем </w:t>
            </w:r>
            <w:r w:rsidRPr="009D0F67">
              <w:rPr>
                <w:sz w:val="28"/>
                <w:szCs w:val="28"/>
              </w:rPr>
              <w:t xml:space="preserve">чи з вербальною допомогою вчителя. </w:t>
            </w:r>
          </w:p>
          <w:p w:rsidR="000C31AB" w:rsidRPr="009D0F67" w:rsidRDefault="000C31AB" w:rsidP="000817BC">
            <w:pPr>
              <w:pStyle w:val="Default"/>
              <w:ind w:firstLine="459"/>
              <w:jc w:val="both"/>
              <w:rPr>
                <w:sz w:val="28"/>
                <w:szCs w:val="28"/>
              </w:rPr>
            </w:pPr>
            <w:r w:rsidRPr="009D0F67">
              <w:rPr>
                <w:sz w:val="28"/>
                <w:szCs w:val="28"/>
              </w:rPr>
              <w:t>Демонструє позитивне ставлення до навчання.</w:t>
            </w:r>
          </w:p>
        </w:tc>
      </w:tr>
      <w:tr w:rsidR="000C31AB" w:rsidRPr="009D0F67" w:rsidTr="000817BC">
        <w:trPr>
          <w:trHeight w:val="558"/>
        </w:trPr>
        <w:tc>
          <w:tcPr>
            <w:tcW w:w="2836"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9</w:t>
            </w:r>
          </w:p>
        </w:tc>
        <w:tc>
          <w:tcPr>
            <w:tcW w:w="6379" w:type="dxa"/>
          </w:tcPr>
          <w:p w:rsidR="000C31AB" w:rsidRPr="009D0F67" w:rsidRDefault="000C31AB" w:rsidP="000817BC">
            <w:pPr>
              <w:pStyle w:val="Default"/>
              <w:ind w:firstLine="459"/>
              <w:jc w:val="both"/>
              <w:rPr>
                <w:sz w:val="28"/>
                <w:szCs w:val="28"/>
              </w:rPr>
            </w:pPr>
            <w:r w:rsidRPr="009D0F67">
              <w:rPr>
                <w:sz w:val="28"/>
                <w:szCs w:val="28"/>
              </w:rPr>
              <w:t xml:space="preserve">Учень (учениця) правильно, логічно і повністю відтворює матеріал, визначений навчальною програмою. Матеріал розуміє, вільно ним оперує, використовує знання та вміння в аналогічних та </w:t>
            </w:r>
            <w:r w:rsidRPr="009D0F67">
              <w:rPr>
                <w:sz w:val="28"/>
                <w:szCs w:val="28"/>
              </w:rPr>
              <w:lastRenderedPageBreak/>
              <w:t xml:space="preserve">відносно нових умовах. Усвідомлено засвоює навчальний матеріал і може використовувати засвоєні математичні уміння у процесі навчання. Демонструє стале, виразно позитивне ставлення до навчання. </w:t>
            </w:r>
          </w:p>
        </w:tc>
      </w:tr>
    </w:tbl>
    <w:p w:rsidR="000C31AB" w:rsidRPr="009444E0" w:rsidRDefault="000C31AB" w:rsidP="000C31AB">
      <w:pPr>
        <w:tabs>
          <w:tab w:val="left" w:pos="3840"/>
        </w:tabs>
        <w:rPr>
          <w:rFonts w:ascii="Times New Roman" w:hAnsi="Times New Roman" w:cs="Times New Roman"/>
          <w:sz w:val="28"/>
          <w:szCs w:val="28"/>
          <w:lang w:val="uk-UA"/>
        </w:rPr>
      </w:pPr>
    </w:p>
    <w:tbl>
      <w:tblPr>
        <w:tblpPr w:leftFromText="180" w:rightFromText="180" w:horzAnchor="page" w:tblpX="467" w:tblpY="-626"/>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0"/>
        <w:gridCol w:w="1144"/>
        <w:gridCol w:w="998"/>
        <w:gridCol w:w="6222"/>
      </w:tblGrid>
      <w:tr w:rsidR="000C31AB" w:rsidRPr="009D0F67" w:rsidTr="000817BC">
        <w:trPr>
          <w:cantSplit/>
          <w:trHeight w:val="1241"/>
        </w:trPr>
        <w:tc>
          <w:tcPr>
            <w:tcW w:w="2830" w:type="dxa"/>
          </w:tcPr>
          <w:p w:rsidR="000C31AB" w:rsidRPr="009D0F67" w:rsidRDefault="000C31AB" w:rsidP="000817BC">
            <w:pPr>
              <w:pStyle w:val="Default"/>
              <w:rPr>
                <w:b/>
                <w:bCs/>
                <w:sz w:val="28"/>
                <w:szCs w:val="28"/>
              </w:rPr>
            </w:pPr>
            <w:r w:rsidRPr="009D0F67">
              <w:rPr>
                <w:b/>
                <w:sz w:val="28"/>
                <w:szCs w:val="28"/>
              </w:rPr>
              <w:t>Іменовані числа. Роздроблення та перетворення іменованих чисел.</w:t>
            </w:r>
          </w:p>
        </w:tc>
        <w:tc>
          <w:tcPr>
            <w:tcW w:w="1144" w:type="dxa"/>
            <w:vMerge w:val="restart"/>
            <w:textDirection w:val="btLr"/>
            <w:vAlign w:val="center"/>
          </w:tcPr>
          <w:p w:rsidR="000C31AB" w:rsidRPr="009D0F67" w:rsidRDefault="000C31AB" w:rsidP="000817BC">
            <w:pPr>
              <w:pStyle w:val="Default"/>
              <w:ind w:firstLine="709"/>
              <w:jc w:val="center"/>
              <w:rPr>
                <w:sz w:val="28"/>
                <w:szCs w:val="28"/>
              </w:rPr>
            </w:pPr>
            <w:r w:rsidRPr="009D0F67">
              <w:rPr>
                <w:b/>
                <w:bCs/>
                <w:sz w:val="28"/>
                <w:szCs w:val="28"/>
              </w:rPr>
              <w:t>I - початковий</w:t>
            </w:r>
          </w:p>
        </w:tc>
        <w:tc>
          <w:tcPr>
            <w:tcW w:w="998" w:type="dxa"/>
            <w:vAlign w:val="center"/>
          </w:tcPr>
          <w:p w:rsidR="000C31AB" w:rsidRPr="009D0F67" w:rsidRDefault="000C31AB" w:rsidP="000817BC">
            <w:pPr>
              <w:pStyle w:val="Default"/>
              <w:jc w:val="center"/>
              <w:rPr>
                <w:sz w:val="28"/>
                <w:szCs w:val="28"/>
              </w:rPr>
            </w:pPr>
            <w:r w:rsidRPr="009D0F67">
              <w:rPr>
                <w:b/>
                <w:bCs/>
                <w:sz w:val="28"/>
                <w:szCs w:val="28"/>
              </w:rPr>
              <w:t>1</w:t>
            </w:r>
          </w:p>
        </w:tc>
        <w:tc>
          <w:tcPr>
            <w:tcW w:w="6222" w:type="dxa"/>
          </w:tcPr>
          <w:p w:rsidR="000C31AB" w:rsidRPr="009D0F67" w:rsidRDefault="000C31AB" w:rsidP="000817BC">
            <w:pPr>
              <w:pStyle w:val="Default"/>
              <w:ind w:firstLine="459"/>
              <w:jc w:val="both"/>
              <w:rPr>
                <w:sz w:val="28"/>
                <w:szCs w:val="28"/>
              </w:rPr>
            </w:pPr>
            <w:r w:rsidRPr="009D0F67">
              <w:rPr>
                <w:sz w:val="28"/>
                <w:szCs w:val="28"/>
              </w:rPr>
              <w:t xml:space="preserve">Учень (учениця) володіє елементарними уміннями на рівні копіювання зразка способу дій. Дії переважно пасивного характеру. Ставлення до навчання байдуже. </w:t>
            </w:r>
          </w:p>
          <w:p w:rsidR="000C31AB" w:rsidRPr="009D0F67" w:rsidRDefault="000C31AB" w:rsidP="000817BC">
            <w:pPr>
              <w:pStyle w:val="Default"/>
              <w:ind w:firstLine="459"/>
              <w:jc w:val="both"/>
              <w:rPr>
                <w:sz w:val="28"/>
                <w:szCs w:val="28"/>
              </w:rPr>
            </w:pPr>
            <w:r w:rsidRPr="009D0F67">
              <w:rPr>
                <w:sz w:val="28"/>
                <w:szCs w:val="28"/>
              </w:rPr>
              <w:t>Потребує повної підтримки та супроводу з боку вчителя.</w:t>
            </w:r>
          </w:p>
        </w:tc>
      </w:tr>
      <w:tr w:rsidR="000C31AB" w:rsidRPr="009D0F67" w:rsidTr="000817BC">
        <w:trPr>
          <w:trHeight w:val="772"/>
        </w:trPr>
        <w:tc>
          <w:tcPr>
            <w:tcW w:w="2830" w:type="dxa"/>
          </w:tcPr>
          <w:p w:rsidR="000C31AB" w:rsidRPr="009D0F67" w:rsidRDefault="000C31AB" w:rsidP="000817BC">
            <w:pPr>
              <w:pStyle w:val="Default"/>
              <w:ind w:firstLine="709"/>
              <w:jc w:val="both"/>
              <w:rPr>
                <w:sz w:val="28"/>
                <w:szCs w:val="28"/>
              </w:rPr>
            </w:pPr>
          </w:p>
        </w:tc>
        <w:tc>
          <w:tcPr>
            <w:tcW w:w="1144" w:type="dxa"/>
            <w:vMerge/>
          </w:tcPr>
          <w:p w:rsidR="000C31AB" w:rsidRPr="009D0F67" w:rsidRDefault="000C31AB" w:rsidP="000817BC">
            <w:pPr>
              <w:pStyle w:val="Default"/>
              <w:ind w:firstLine="709"/>
              <w:jc w:val="both"/>
              <w:rPr>
                <w:sz w:val="28"/>
                <w:szCs w:val="28"/>
              </w:rPr>
            </w:pPr>
          </w:p>
        </w:tc>
        <w:tc>
          <w:tcPr>
            <w:tcW w:w="998" w:type="dxa"/>
            <w:vAlign w:val="center"/>
          </w:tcPr>
          <w:p w:rsidR="000C31AB" w:rsidRPr="009D0F67" w:rsidRDefault="000C31AB" w:rsidP="000817BC">
            <w:pPr>
              <w:pStyle w:val="Default"/>
              <w:jc w:val="center"/>
              <w:rPr>
                <w:sz w:val="28"/>
                <w:szCs w:val="28"/>
              </w:rPr>
            </w:pPr>
            <w:r w:rsidRPr="009D0F67">
              <w:rPr>
                <w:b/>
                <w:bCs/>
                <w:sz w:val="28"/>
                <w:szCs w:val="28"/>
              </w:rPr>
              <w:t>2</w:t>
            </w:r>
          </w:p>
        </w:tc>
        <w:tc>
          <w:tcPr>
            <w:tcW w:w="6222" w:type="dxa"/>
          </w:tcPr>
          <w:p w:rsidR="000C31AB" w:rsidRPr="009D0F67" w:rsidRDefault="000C31AB" w:rsidP="000817BC">
            <w:pPr>
              <w:pStyle w:val="Default"/>
              <w:ind w:firstLine="459"/>
              <w:jc w:val="both"/>
              <w:rPr>
                <w:sz w:val="28"/>
                <w:szCs w:val="28"/>
              </w:rPr>
            </w:pPr>
            <w:r w:rsidRPr="009D0F67">
              <w:rPr>
                <w:sz w:val="28"/>
                <w:szCs w:val="28"/>
              </w:rPr>
              <w:t xml:space="preserve">За повної підтримки вчителя, спільно з ним учень (учениця) розпізнає числа, які одержують при лічбі та вимірюванні однією одиницею виміру. </w:t>
            </w:r>
          </w:p>
          <w:p w:rsidR="000C31AB" w:rsidRPr="009D0F67" w:rsidRDefault="000C31AB" w:rsidP="000817BC">
            <w:pPr>
              <w:pStyle w:val="Default"/>
              <w:ind w:firstLine="459"/>
              <w:jc w:val="both"/>
              <w:rPr>
                <w:sz w:val="28"/>
                <w:szCs w:val="28"/>
              </w:rPr>
            </w:pPr>
            <w:r w:rsidRPr="009D0F67">
              <w:rPr>
                <w:sz w:val="28"/>
                <w:szCs w:val="28"/>
              </w:rPr>
              <w:t>Потребує постійного контролю та стимулювання. Ставлення до навчання байдуже, поведінка ситуативна.</w:t>
            </w:r>
          </w:p>
        </w:tc>
      </w:tr>
      <w:tr w:rsidR="000C31AB" w:rsidRPr="009D0F67" w:rsidTr="000817BC">
        <w:trPr>
          <w:trHeight w:val="772"/>
        </w:trPr>
        <w:tc>
          <w:tcPr>
            <w:tcW w:w="2830" w:type="dxa"/>
          </w:tcPr>
          <w:p w:rsidR="000C31AB" w:rsidRPr="009D0F67" w:rsidRDefault="000C31AB" w:rsidP="000817BC">
            <w:pPr>
              <w:pStyle w:val="Default"/>
              <w:ind w:firstLine="709"/>
              <w:jc w:val="both"/>
              <w:rPr>
                <w:sz w:val="28"/>
                <w:szCs w:val="28"/>
              </w:rPr>
            </w:pPr>
          </w:p>
        </w:tc>
        <w:tc>
          <w:tcPr>
            <w:tcW w:w="1144" w:type="dxa"/>
            <w:vMerge/>
          </w:tcPr>
          <w:p w:rsidR="000C31AB" w:rsidRPr="009D0F67" w:rsidRDefault="000C31AB" w:rsidP="000817BC">
            <w:pPr>
              <w:pStyle w:val="Default"/>
              <w:ind w:firstLine="709"/>
              <w:jc w:val="both"/>
              <w:rPr>
                <w:sz w:val="28"/>
                <w:szCs w:val="28"/>
              </w:rPr>
            </w:pPr>
          </w:p>
        </w:tc>
        <w:tc>
          <w:tcPr>
            <w:tcW w:w="998" w:type="dxa"/>
            <w:vAlign w:val="center"/>
          </w:tcPr>
          <w:p w:rsidR="000C31AB" w:rsidRPr="009D0F67" w:rsidRDefault="000C31AB" w:rsidP="000817BC">
            <w:pPr>
              <w:pStyle w:val="Default"/>
              <w:jc w:val="center"/>
              <w:rPr>
                <w:b/>
                <w:bCs/>
                <w:sz w:val="28"/>
                <w:szCs w:val="28"/>
              </w:rPr>
            </w:pPr>
            <w:r w:rsidRPr="009D0F67">
              <w:rPr>
                <w:b/>
                <w:bCs/>
                <w:sz w:val="28"/>
                <w:szCs w:val="28"/>
              </w:rPr>
              <w:t>3</w:t>
            </w:r>
          </w:p>
        </w:tc>
        <w:tc>
          <w:tcPr>
            <w:tcW w:w="6222" w:type="dxa"/>
          </w:tcPr>
          <w:p w:rsidR="000C31AB" w:rsidRPr="009D0F67" w:rsidRDefault="000C31AB" w:rsidP="000817BC">
            <w:pPr>
              <w:pStyle w:val="Default"/>
              <w:ind w:firstLine="459"/>
              <w:jc w:val="both"/>
              <w:rPr>
                <w:sz w:val="28"/>
                <w:szCs w:val="28"/>
              </w:rPr>
            </w:pPr>
            <w:r w:rsidRPr="009D0F67">
              <w:rPr>
                <w:sz w:val="28"/>
                <w:szCs w:val="28"/>
              </w:rPr>
              <w:t xml:space="preserve">Учень (учениця)  за допомогою вчителя фрагментарно відтворює незначний обсяг навчального матеріалу. За словесною інструкцією, зразком і допомогою вчителя учень розв’язує найпростіші (окремі) приклади і задачі без переходу через розряд. Ставлення до навчання байдуже або недостатньо позитивне. </w:t>
            </w:r>
          </w:p>
          <w:p w:rsidR="000C31AB" w:rsidRPr="009D0F67" w:rsidRDefault="000C31AB" w:rsidP="000817BC">
            <w:pPr>
              <w:pStyle w:val="Default"/>
              <w:ind w:firstLine="459"/>
              <w:jc w:val="both"/>
              <w:rPr>
                <w:sz w:val="28"/>
                <w:szCs w:val="28"/>
              </w:rPr>
            </w:pPr>
            <w:r w:rsidRPr="009D0F67">
              <w:rPr>
                <w:sz w:val="28"/>
                <w:szCs w:val="28"/>
              </w:rPr>
              <w:t>Потребує постійного контролю, значної допомоги та стимулювання з боку вчителя.</w:t>
            </w:r>
          </w:p>
        </w:tc>
      </w:tr>
      <w:tr w:rsidR="000C31AB" w:rsidRPr="009D0F67" w:rsidTr="000817BC">
        <w:trPr>
          <w:trHeight w:val="772"/>
        </w:trPr>
        <w:tc>
          <w:tcPr>
            <w:tcW w:w="2830" w:type="dxa"/>
            <w:textDirection w:val="btLr"/>
          </w:tcPr>
          <w:p w:rsidR="000C31AB" w:rsidRPr="009D0F67" w:rsidRDefault="000C31AB" w:rsidP="000817BC">
            <w:pPr>
              <w:pStyle w:val="Default"/>
              <w:ind w:left="113"/>
              <w:jc w:val="center"/>
              <w:rPr>
                <w:b/>
                <w:bCs/>
                <w:sz w:val="28"/>
                <w:szCs w:val="28"/>
              </w:rPr>
            </w:pPr>
          </w:p>
        </w:tc>
        <w:tc>
          <w:tcPr>
            <w:tcW w:w="1144" w:type="dxa"/>
            <w:vMerge w:val="restart"/>
            <w:textDirection w:val="btLr"/>
            <w:vAlign w:val="center"/>
          </w:tcPr>
          <w:p w:rsidR="000C31AB" w:rsidRPr="009D0F67" w:rsidRDefault="000C31AB" w:rsidP="000817BC">
            <w:pPr>
              <w:pStyle w:val="Default"/>
              <w:ind w:left="113"/>
              <w:jc w:val="center"/>
              <w:rPr>
                <w:sz w:val="28"/>
                <w:szCs w:val="28"/>
              </w:rPr>
            </w:pPr>
            <w:r w:rsidRPr="009D0F67">
              <w:rPr>
                <w:b/>
                <w:bCs/>
                <w:sz w:val="28"/>
                <w:szCs w:val="28"/>
              </w:rPr>
              <w:t>II – середній</w:t>
            </w:r>
          </w:p>
          <w:p w:rsidR="000C31AB" w:rsidRPr="009D0F67" w:rsidRDefault="000C31AB" w:rsidP="000817BC">
            <w:pPr>
              <w:pStyle w:val="Default"/>
              <w:ind w:firstLine="709"/>
              <w:jc w:val="center"/>
              <w:rPr>
                <w:sz w:val="28"/>
                <w:szCs w:val="28"/>
              </w:rPr>
            </w:pPr>
          </w:p>
        </w:tc>
        <w:tc>
          <w:tcPr>
            <w:tcW w:w="998" w:type="dxa"/>
            <w:vAlign w:val="center"/>
          </w:tcPr>
          <w:p w:rsidR="000C31AB" w:rsidRPr="009D0F67" w:rsidRDefault="000C31AB" w:rsidP="000817BC">
            <w:pPr>
              <w:pStyle w:val="Default"/>
              <w:jc w:val="center"/>
              <w:rPr>
                <w:b/>
                <w:bCs/>
                <w:sz w:val="28"/>
                <w:szCs w:val="28"/>
              </w:rPr>
            </w:pPr>
            <w:r w:rsidRPr="009D0F67">
              <w:rPr>
                <w:b/>
                <w:bCs/>
                <w:sz w:val="28"/>
                <w:szCs w:val="28"/>
              </w:rPr>
              <w:t>4</w:t>
            </w:r>
          </w:p>
        </w:tc>
        <w:tc>
          <w:tcPr>
            <w:tcW w:w="6222" w:type="dxa"/>
          </w:tcPr>
          <w:p w:rsidR="000C31AB" w:rsidRPr="009D0F67" w:rsidRDefault="000C31AB" w:rsidP="000817BC">
            <w:pPr>
              <w:pStyle w:val="Default"/>
              <w:ind w:firstLine="459"/>
              <w:jc w:val="both"/>
              <w:rPr>
                <w:sz w:val="28"/>
                <w:szCs w:val="28"/>
              </w:rPr>
            </w:pPr>
            <w:r w:rsidRPr="009D0F67">
              <w:rPr>
                <w:sz w:val="28"/>
                <w:szCs w:val="28"/>
              </w:rPr>
              <w:t>Учень (учениця)  за допомогою вчителя може пояснити свою відповідь. За вказівкою (інструкцією) вчителя здатний самостійно, за допомогою алгоритму, але не завжди правильно виконати прості завдання, елементарно переказати спосіб виконання математичного завдання. Потребує контролю та стимулювання з боку вчителя.</w:t>
            </w:r>
          </w:p>
        </w:tc>
      </w:tr>
      <w:tr w:rsidR="000C31AB" w:rsidRPr="009D0F67" w:rsidTr="000817BC">
        <w:trPr>
          <w:trHeight w:val="772"/>
        </w:trPr>
        <w:tc>
          <w:tcPr>
            <w:tcW w:w="2830" w:type="dxa"/>
          </w:tcPr>
          <w:p w:rsidR="000C31AB" w:rsidRPr="009D0F67" w:rsidRDefault="000C31AB" w:rsidP="000817BC">
            <w:pPr>
              <w:pStyle w:val="Default"/>
              <w:ind w:firstLine="709"/>
              <w:jc w:val="both"/>
              <w:rPr>
                <w:sz w:val="28"/>
                <w:szCs w:val="28"/>
              </w:rPr>
            </w:pPr>
          </w:p>
        </w:tc>
        <w:tc>
          <w:tcPr>
            <w:tcW w:w="1144" w:type="dxa"/>
            <w:vMerge/>
          </w:tcPr>
          <w:p w:rsidR="000C31AB" w:rsidRPr="009D0F67" w:rsidRDefault="000C31AB" w:rsidP="000817BC">
            <w:pPr>
              <w:pStyle w:val="Default"/>
              <w:ind w:firstLine="709"/>
              <w:jc w:val="both"/>
              <w:rPr>
                <w:sz w:val="28"/>
                <w:szCs w:val="28"/>
              </w:rPr>
            </w:pPr>
          </w:p>
        </w:tc>
        <w:tc>
          <w:tcPr>
            <w:tcW w:w="998" w:type="dxa"/>
            <w:vAlign w:val="center"/>
          </w:tcPr>
          <w:p w:rsidR="000C31AB" w:rsidRPr="009D0F67" w:rsidRDefault="000C31AB" w:rsidP="000817BC">
            <w:pPr>
              <w:pStyle w:val="Default"/>
              <w:jc w:val="center"/>
              <w:rPr>
                <w:b/>
                <w:bCs/>
                <w:sz w:val="28"/>
                <w:szCs w:val="28"/>
              </w:rPr>
            </w:pPr>
            <w:r w:rsidRPr="009D0F67">
              <w:rPr>
                <w:b/>
                <w:bCs/>
                <w:sz w:val="28"/>
                <w:szCs w:val="28"/>
              </w:rPr>
              <w:t>5</w:t>
            </w:r>
          </w:p>
        </w:tc>
        <w:tc>
          <w:tcPr>
            <w:tcW w:w="6222" w:type="dxa"/>
          </w:tcPr>
          <w:p w:rsidR="000C31AB" w:rsidRPr="009D0F67" w:rsidRDefault="000C31AB" w:rsidP="000817BC">
            <w:pPr>
              <w:pStyle w:val="Default"/>
              <w:ind w:firstLine="459"/>
              <w:jc w:val="both"/>
              <w:rPr>
                <w:sz w:val="28"/>
                <w:szCs w:val="28"/>
              </w:rPr>
            </w:pPr>
            <w:r w:rsidRPr="009D0F67">
              <w:rPr>
                <w:sz w:val="28"/>
                <w:szCs w:val="28"/>
              </w:rPr>
              <w:t xml:space="preserve">Учень (учениця) в основному правильно відтворює більшу частину навчального матеріалу. Математичний матеріал розуміє. За допомогою вчителя аналізує розв’язок прикладів. За незначної допомоги вчителя застосовує наявні уміння та навички в процесі виконання математичних завдань. Потребує стимулювання вчителя за ситуацією. Демонструє достатньо стале зацікавлене ставлення до навчання.  </w:t>
            </w:r>
          </w:p>
        </w:tc>
      </w:tr>
      <w:tr w:rsidR="000C31AB" w:rsidRPr="009D0F67" w:rsidTr="000817BC">
        <w:trPr>
          <w:trHeight w:val="772"/>
        </w:trPr>
        <w:tc>
          <w:tcPr>
            <w:tcW w:w="2830" w:type="dxa"/>
          </w:tcPr>
          <w:p w:rsidR="000C31AB" w:rsidRPr="009D0F67" w:rsidRDefault="000C31AB" w:rsidP="000817BC">
            <w:pPr>
              <w:pStyle w:val="Default"/>
              <w:ind w:firstLine="709"/>
              <w:jc w:val="both"/>
              <w:rPr>
                <w:sz w:val="28"/>
                <w:szCs w:val="28"/>
              </w:rPr>
            </w:pPr>
          </w:p>
        </w:tc>
        <w:tc>
          <w:tcPr>
            <w:tcW w:w="1144" w:type="dxa"/>
            <w:vMerge/>
          </w:tcPr>
          <w:p w:rsidR="000C31AB" w:rsidRPr="009D0F67" w:rsidRDefault="000C31AB" w:rsidP="000817BC">
            <w:pPr>
              <w:pStyle w:val="Default"/>
              <w:ind w:firstLine="709"/>
              <w:jc w:val="both"/>
              <w:rPr>
                <w:sz w:val="28"/>
                <w:szCs w:val="28"/>
              </w:rPr>
            </w:pPr>
          </w:p>
        </w:tc>
        <w:tc>
          <w:tcPr>
            <w:tcW w:w="998" w:type="dxa"/>
            <w:vAlign w:val="center"/>
          </w:tcPr>
          <w:p w:rsidR="000C31AB" w:rsidRPr="009D0F67" w:rsidRDefault="000C31AB" w:rsidP="000817BC">
            <w:pPr>
              <w:pStyle w:val="Default"/>
              <w:jc w:val="center"/>
              <w:rPr>
                <w:b/>
                <w:bCs/>
                <w:sz w:val="28"/>
                <w:szCs w:val="28"/>
              </w:rPr>
            </w:pPr>
            <w:r w:rsidRPr="009D0F67">
              <w:rPr>
                <w:b/>
                <w:bCs/>
                <w:sz w:val="28"/>
                <w:szCs w:val="28"/>
              </w:rPr>
              <w:t>6</w:t>
            </w:r>
          </w:p>
        </w:tc>
        <w:tc>
          <w:tcPr>
            <w:tcW w:w="6222" w:type="dxa"/>
          </w:tcPr>
          <w:p w:rsidR="000C31AB" w:rsidRPr="009D0F67" w:rsidRDefault="000C31AB" w:rsidP="000817BC">
            <w:pPr>
              <w:pStyle w:val="Default"/>
              <w:ind w:firstLine="459"/>
              <w:jc w:val="both"/>
              <w:rPr>
                <w:sz w:val="28"/>
                <w:szCs w:val="28"/>
              </w:rPr>
            </w:pPr>
            <w:r w:rsidRPr="009D0F67">
              <w:rPr>
                <w:sz w:val="28"/>
                <w:szCs w:val="28"/>
              </w:rPr>
              <w:t xml:space="preserve">Учень (учениця) в основному правильно відтворює більшу частину навчального матеріалу. Матеріал розуміє, може пояснити частково самостійно або за допомогою вчителя спосіб виконання завдання. Під керівництвом вчителя застосовує наявні знання, уміння в процесі розв’язку аналогічних математичних завдань. </w:t>
            </w:r>
          </w:p>
          <w:p w:rsidR="000C31AB" w:rsidRPr="009D0F67" w:rsidRDefault="000C31AB" w:rsidP="000817BC">
            <w:pPr>
              <w:pStyle w:val="Default"/>
              <w:ind w:firstLine="459"/>
              <w:jc w:val="both"/>
              <w:rPr>
                <w:sz w:val="28"/>
                <w:szCs w:val="28"/>
              </w:rPr>
            </w:pPr>
            <w:r w:rsidRPr="009D0F67">
              <w:rPr>
                <w:sz w:val="28"/>
                <w:szCs w:val="28"/>
              </w:rPr>
              <w:t>Демонструє достатньо стале зацікавлене ставлення до навчання.</w:t>
            </w:r>
          </w:p>
        </w:tc>
      </w:tr>
      <w:tr w:rsidR="000C31AB" w:rsidRPr="009D0F67" w:rsidTr="000817BC">
        <w:trPr>
          <w:trHeight w:val="772"/>
        </w:trPr>
        <w:tc>
          <w:tcPr>
            <w:tcW w:w="2830" w:type="dxa"/>
            <w:textDirection w:val="btLr"/>
          </w:tcPr>
          <w:p w:rsidR="000C31AB" w:rsidRPr="009D0F67" w:rsidRDefault="000C31AB" w:rsidP="000817BC">
            <w:pPr>
              <w:pStyle w:val="Default"/>
              <w:ind w:left="113"/>
              <w:jc w:val="center"/>
              <w:rPr>
                <w:b/>
                <w:bCs/>
                <w:sz w:val="28"/>
                <w:szCs w:val="28"/>
              </w:rPr>
            </w:pPr>
          </w:p>
        </w:tc>
        <w:tc>
          <w:tcPr>
            <w:tcW w:w="1144" w:type="dxa"/>
            <w:vMerge w:val="restart"/>
            <w:textDirection w:val="btLr"/>
            <w:vAlign w:val="center"/>
          </w:tcPr>
          <w:p w:rsidR="000C31AB" w:rsidRPr="009D0F67" w:rsidRDefault="000C31AB" w:rsidP="000817BC">
            <w:pPr>
              <w:pStyle w:val="Default"/>
              <w:ind w:left="113"/>
              <w:jc w:val="center"/>
              <w:rPr>
                <w:sz w:val="28"/>
                <w:szCs w:val="28"/>
              </w:rPr>
            </w:pPr>
            <w:proofErr w:type="spellStart"/>
            <w:r w:rsidRPr="009D0F67">
              <w:rPr>
                <w:b/>
                <w:bCs/>
                <w:sz w:val="28"/>
                <w:szCs w:val="28"/>
              </w:rPr>
              <w:t>ІІІ-достатній</w:t>
            </w:r>
            <w:proofErr w:type="spellEnd"/>
          </w:p>
          <w:p w:rsidR="000C31AB" w:rsidRPr="009D0F67" w:rsidRDefault="000C31AB" w:rsidP="000817BC">
            <w:pPr>
              <w:pStyle w:val="Default"/>
              <w:ind w:firstLine="709"/>
              <w:jc w:val="center"/>
              <w:rPr>
                <w:sz w:val="28"/>
                <w:szCs w:val="28"/>
              </w:rPr>
            </w:pPr>
          </w:p>
        </w:tc>
        <w:tc>
          <w:tcPr>
            <w:tcW w:w="998" w:type="dxa"/>
            <w:vAlign w:val="center"/>
          </w:tcPr>
          <w:p w:rsidR="000C31AB" w:rsidRPr="009D0F67" w:rsidRDefault="000C31AB" w:rsidP="000817BC">
            <w:pPr>
              <w:pStyle w:val="Default"/>
              <w:jc w:val="center"/>
              <w:rPr>
                <w:b/>
                <w:bCs/>
                <w:sz w:val="28"/>
                <w:szCs w:val="28"/>
              </w:rPr>
            </w:pPr>
            <w:r w:rsidRPr="009D0F67">
              <w:rPr>
                <w:b/>
                <w:bCs/>
                <w:sz w:val="28"/>
                <w:szCs w:val="28"/>
              </w:rPr>
              <w:t>7</w:t>
            </w:r>
          </w:p>
        </w:tc>
        <w:tc>
          <w:tcPr>
            <w:tcW w:w="6222" w:type="dxa"/>
          </w:tcPr>
          <w:p w:rsidR="000C31AB" w:rsidRPr="009D0F67" w:rsidRDefault="000C31AB" w:rsidP="000817BC">
            <w:pPr>
              <w:pStyle w:val="Default"/>
              <w:ind w:firstLine="459"/>
              <w:jc w:val="both"/>
              <w:rPr>
                <w:sz w:val="28"/>
                <w:szCs w:val="28"/>
              </w:rPr>
            </w:pPr>
            <w:r w:rsidRPr="009D0F67">
              <w:rPr>
                <w:sz w:val="28"/>
                <w:szCs w:val="28"/>
              </w:rPr>
              <w:t xml:space="preserve">Учень (учениця) в основному правильно і повно відтворює знання в програмовому обсязі, елементарно пояснює і під контролем вчителя </w:t>
            </w:r>
            <w:r w:rsidRPr="009D0F67">
              <w:rPr>
                <w:sz w:val="28"/>
                <w:szCs w:val="28"/>
              </w:rPr>
              <w:lastRenderedPageBreak/>
              <w:t>аналізує розв’язування задач і прикладів</w:t>
            </w:r>
            <w:r w:rsidRPr="009D0F67">
              <w:rPr>
                <w:color w:val="auto"/>
                <w:sz w:val="28"/>
                <w:szCs w:val="28"/>
              </w:rPr>
              <w:t xml:space="preserve">. Виконує завдання в аналогічних ситуаціях, розв’язує арифметичні задачі, приклади </w:t>
            </w:r>
            <w:r w:rsidRPr="009D0F67">
              <w:rPr>
                <w:sz w:val="28"/>
                <w:szCs w:val="28"/>
              </w:rPr>
              <w:t xml:space="preserve">в межах програми з незначною допомогою вчителя. Володіє математичною термінологією. Виконує завдання за аналогією. </w:t>
            </w:r>
          </w:p>
          <w:p w:rsidR="000C31AB" w:rsidRPr="009D0F67" w:rsidRDefault="000C31AB" w:rsidP="000817BC">
            <w:pPr>
              <w:pStyle w:val="Default"/>
              <w:ind w:firstLine="459"/>
              <w:jc w:val="both"/>
              <w:rPr>
                <w:sz w:val="28"/>
                <w:szCs w:val="28"/>
              </w:rPr>
            </w:pPr>
            <w:r w:rsidRPr="009D0F67">
              <w:rPr>
                <w:sz w:val="28"/>
                <w:szCs w:val="28"/>
              </w:rPr>
              <w:t>Демонструє зацікавлене ставлення до навчання.</w:t>
            </w:r>
          </w:p>
        </w:tc>
      </w:tr>
      <w:tr w:rsidR="000C31AB" w:rsidRPr="009D0F67" w:rsidTr="000817BC">
        <w:trPr>
          <w:trHeight w:val="772"/>
        </w:trPr>
        <w:tc>
          <w:tcPr>
            <w:tcW w:w="2830" w:type="dxa"/>
          </w:tcPr>
          <w:p w:rsidR="000C31AB" w:rsidRPr="009D0F67" w:rsidRDefault="000C31AB" w:rsidP="000817BC">
            <w:pPr>
              <w:pStyle w:val="Default"/>
              <w:ind w:firstLine="709"/>
              <w:jc w:val="both"/>
              <w:rPr>
                <w:sz w:val="28"/>
                <w:szCs w:val="28"/>
              </w:rPr>
            </w:pPr>
          </w:p>
        </w:tc>
        <w:tc>
          <w:tcPr>
            <w:tcW w:w="1144" w:type="dxa"/>
            <w:vMerge/>
          </w:tcPr>
          <w:p w:rsidR="000C31AB" w:rsidRPr="009D0F67" w:rsidRDefault="000C31AB" w:rsidP="000817BC">
            <w:pPr>
              <w:pStyle w:val="Default"/>
              <w:ind w:firstLine="709"/>
              <w:jc w:val="both"/>
              <w:rPr>
                <w:sz w:val="28"/>
                <w:szCs w:val="28"/>
              </w:rPr>
            </w:pPr>
          </w:p>
        </w:tc>
        <w:tc>
          <w:tcPr>
            <w:tcW w:w="998" w:type="dxa"/>
            <w:vAlign w:val="center"/>
          </w:tcPr>
          <w:p w:rsidR="000C31AB" w:rsidRPr="009D0F67" w:rsidRDefault="000C31AB" w:rsidP="000817BC">
            <w:pPr>
              <w:pStyle w:val="Default"/>
              <w:jc w:val="center"/>
              <w:rPr>
                <w:b/>
                <w:bCs/>
                <w:sz w:val="28"/>
                <w:szCs w:val="28"/>
              </w:rPr>
            </w:pPr>
            <w:r w:rsidRPr="009D0F67">
              <w:rPr>
                <w:b/>
                <w:bCs/>
                <w:sz w:val="28"/>
                <w:szCs w:val="28"/>
              </w:rPr>
              <w:t>8</w:t>
            </w:r>
          </w:p>
        </w:tc>
        <w:tc>
          <w:tcPr>
            <w:tcW w:w="6222" w:type="dxa"/>
          </w:tcPr>
          <w:p w:rsidR="000C31AB" w:rsidRPr="009D0F67" w:rsidRDefault="000C31AB" w:rsidP="000817BC">
            <w:pPr>
              <w:pStyle w:val="Default"/>
              <w:ind w:firstLine="459"/>
              <w:jc w:val="both"/>
              <w:rPr>
                <w:sz w:val="28"/>
                <w:szCs w:val="28"/>
              </w:rPr>
            </w:pPr>
            <w:r w:rsidRPr="009D0F67">
              <w:rPr>
                <w:color w:val="auto"/>
                <w:sz w:val="28"/>
                <w:szCs w:val="28"/>
              </w:rPr>
              <w:t xml:space="preserve">Учень </w:t>
            </w:r>
            <w:r w:rsidRPr="009D0F67">
              <w:rPr>
                <w:sz w:val="28"/>
                <w:szCs w:val="28"/>
              </w:rPr>
              <w:t xml:space="preserve">(учениця) </w:t>
            </w:r>
            <w:r w:rsidRPr="009D0F67">
              <w:rPr>
                <w:color w:val="auto"/>
                <w:sz w:val="28"/>
                <w:szCs w:val="28"/>
              </w:rPr>
              <w:t xml:space="preserve">правильно, послідовно і повно відтворює матеріал, визначений навчальною програмою. Матеріал розуміє, може пояснити і проаналізувати спосіб виконання математичного завдання. Самостійно застосовує наявні знання, вміння та навички в аналогічних </w:t>
            </w:r>
            <w:proofErr w:type="spellStart"/>
            <w:r w:rsidRPr="009D0F67">
              <w:rPr>
                <w:color w:val="auto"/>
                <w:sz w:val="28"/>
                <w:szCs w:val="28"/>
              </w:rPr>
              <w:t>ситуаціях.</w:t>
            </w:r>
            <w:r w:rsidRPr="009D0F67">
              <w:rPr>
                <w:sz w:val="28"/>
                <w:szCs w:val="28"/>
              </w:rPr>
              <w:t>Демонструє</w:t>
            </w:r>
            <w:proofErr w:type="spellEnd"/>
            <w:r w:rsidRPr="009D0F67">
              <w:rPr>
                <w:sz w:val="28"/>
                <w:szCs w:val="28"/>
              </w:rPr>
              <w:t xml:space="preserve"> позитивне ставлення до навчання.</w:t>
            </w:r>
          </w:p>
        </w:tc>
      </w:tr>
      <w:tr w:rsidR="000C31AB" w:rsidRPr="009D0F67" w:rsidTr="000817BC">
        <w:trPr>
          <w:trHeight w:val="558"/>
        </w:trPr>
        <w:tc>
          <w:tcPr>
            <w:tcW w:w="2830" w:type="dxa"/>
          </w:tcPr>
          <w:p w:rsidR="000C31AB" w:rsidRPr="009D0F67" w:rsidRDefault="000C31AB" w:rsidP="000817BC">
            <w:pPr>
              <w:pStyle w:val="Default"/>
              <w:ind w:firstLine="709"/>
              <w:jc w:val="both"/>
              <w:rPr>
                <w:sz w:val="28"/>
                <w:szCs w:val="28"/>
              </w:rPr>
            </w:pPr>
          </w:p>
        </w:tc>
        <w:tc>
          <w:tcPr>
            <w:tcW w:w="1144" w:type="dxa"/>
            <w:vMerge/>
          </w:tcPr>
          <w:p w:rsidR="000C31AB" w:rsidRPr="009D0F67" w:rsidRDefault="000C31AB" w:rsidP="000817BC">
            <w:pPr>
              <w:pStyle w:val="Default"/>
              <w:ind w:firstLine="709"/>
              <w:jc w:val="both"/>
              <w:rPr>
                <w:sz w:val="28"/>
                <w:szCs w:val="28"/>
              </w:rPr>
            </w:pPr>
          </w:p>
        </w:tc>
        <w:tc>
          <w:tcPr>
            <w:tcW w:w="998" w:type="dxa"/>
            <w:vAlign w:val="center"/>
          </w:tcPr>
          <w:p w:rsidR="000C31AB" w:rsidRPr="009D0F67" w:rsidRDefault="000C31AB" w:rsidP="000817BC">
            <w:pPr>
              <w:pStyle w:val="Default"/>
              <w:jc w:val="center"/>
              <w:rPr>
                <w:b/>
                <w:bCs/>
                <w:sz w:val="28"/>
                <w:szCs w:val="28"/>
              </w:rPr>
            </w:pPr>
            <w:r w:rsidRPr="009D0F67">
              <w:rPr>
                <w:b/>
                <w:bCs/>
                <w:sz w:val="28"/>
                <w:szCs w:val="28"/>
              </w:rPr>
              <w:t>9</w:t>
            </w:r>
          </w:p>
        </w:tc>
        <w:tc>
          <w:tcPr>
            <w:tcW w:w="6222" w:type="dxa"/>
          </w:tcPr>
          <w:p w:rsidR="000C31AB" w:rsidRPr="009D0F67" w:rsidRDefault="000C31AB" w:rsidP="000817BC">
            <w:pPr>
              <w:pStyle w:val="Default"/>
              <w:ind w:firstLine="459"/>
              <w:jc w:val="both"/>
              <w:rPr>
                <w:sz w:val="28"/>
                <w:szCs w:val="28"/>
              </w:rPr>
            </w:pPr>
            <w:r w:rsidRPr="009D0F67">
              <w:rPr>
                <w:sz w:val="28"/>
                <w:szCs w:val="28"/>
              </w:rPr>
              <w:t xml:space="preserve">Учень (учениця) правильно, логічно і повністю відтворює матеріал, визначений навчальною програмою. Матеріал розуміє, вільно ним оперує, використовує знання та вміння в аналогічних та відносно нових умовах. Усвідомлено засвоює навчальний матеріал і може використовувати засвоєні математичні уміння у процесі навчання. </w:t>
            </w:r>
          </w:p>
          <w:p w:rsidR="000C31AB" w:rsidRPr="009D0F67" w:rsidRDefault="000C31AB" w:rsidP="000817BC">
            <w:pPr>
              <w:pStyle w:val="Default"/>
              <w:ind w:firstLine="459"/>
              <w:jc w:val="both"/>
              <w:rPr>
                <w:sz w:val="28"/>
                <w:szCs w:val="28"/>
              </w:rPr>
            </w:pPr>
            <w:r w:rsidRPr="009D0F67">
              <w:rPr>
                <w:sz w:val="28"/>
                <w:szCs w:val="28"/>
              </w:rPr>
              <w:t xml:space="preserve">Демонструє стале, виразно позитивне ставлення до навчання. </w:t>
            </w:r>
          </w:p>
        </w:tc>
      </w:tr>
    </w:tbl>
    <w:p w:rsidR="000C31AB" w:rsidRPr="009D0F67" w:rsidRDefault="000C31AB" w:rsidP="000C31AB">
      <w:pPr>
        <w:spacing w:after="0" w:line="360" w:lineRule="auto"/>
        <w:rPr>
          <w:rFonts w:ascii="Times New Roman" w:hAnsi="Times New Roman" w:cs="Times New Roman"/>
          <w:sz w:val="28"/>
          <w:szCs w:val="28"/>
          <w:lang w:val="uk-UA"/>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3"/>
        <w:gridCol w:w="1134"/>
        <w:gridCol w:w="992"/>
        <w:gridCol w:w="5953"/>
      </w:tblGrid>
      <w:tr w:rsidR="000C31AB" w:rsidRPr="009D0F67" w:rsidTr="000817BC">
        <w:trPr>
          <w:trHeight w:val="286"/>
        </w:trPr>
        <w:tc>
          <w:tcPr>
            <w:tcW w:w="2553" w:type="dxa"/>
          </w:tcPr>
          <w:p w:rsidR="000C31AB" w:rsidRPr="009D0F67" w:rsidRDefault="000C31AB" w:rsidP="000817BC">
            <w:pPr>
              <w:pStyle w:val="Default"/>
              <w:jc w:val="center"/>
              <w:rPr>
                <w:b/>
                <w:bCs/>
                <w:sz w:val="28"/>
                <w:szCs w:val="28"/>
              </w:rPr>
            </w:pPr>
            <w:r w:rsidRPr="009D0F67">
              <w:rPr>
                <w:b/>
                <w:bCs/>
                <w:sz w:val="28"/>
                <w:szCs w:val="28"/>
              </w:rPr>
              <w:t>Тема</w:t>
            </w:r>
          </w:p>
        </w:tc>
        <w:tc>
          <w:tcPr>
            <w:tcW w:w="1134" w:type="dxa"/>
            <w:vAlign w:val="center"/>
          </w:tcPr>
          <w:p w:rsidR="000C31AB" w:rsidRPr="009D0F67" w:rsidRDefault="000C31AB" w:rsidP="000817BC">
            <w:pPr>
              <w:pStyle w:val="Default"/>
              <w:jc w:val="center"/>
              <w:rPr>
                <w:sz w:val="28"/>
                <w:szCs w:val="28"/>
              </w:rPr>
            </w:pPr>
            <w:r w:rsidRPr="009D0F67">
              <w:rPr>
                <w:b/>
                <w:bCs/>
                <w:sz w:val="28"/>
                <w:szCs w:val="28"/>
              </w:rPr>
              <w:t>Рівень</w:t>
            </w:r>
          </w:p>
        </w:tc>
        <w:tc>
          <w:tcPr>
            <w:tcW w:w="992" w:type="dxa"/>
            <w:vAlign w:val="center"/>
          </w:tcPr>
          <w:p w:rsidR="000C31AB" w:rsidRPr="009D0F67" w:rsidRDefault="000C31AB" w:rsidP="000817BC">
            <w:pPr>
              <w:pStyle w:val="Default"/>
              <w:ind w:firstLine="34"/>
              <w:jc w:val="center"/>
              <w:rPr>
                <w:sz w:val="28"/>
                <w:szCs w:val="28"/>
              </w:rPr>
            </w:pPr>
            <w:r w:rsidRPr="009D0F67">
              <w:rPr>
                <w:b/>
                <w:bCs/>
                <w:sz w:val="28"/>
                <w:szCs w:val="28"/>
              </w:rPr>
              <w:t>Бали</w:t>
            </w:r>
          </w:p>
        </w:tc>
        <w:tc>
          <w:tcPr>
            <w:tcW w:w="5953" w:type="dxa"/>
          </w:tcPr>
          <w:p w:rsidR="000C31AB" w:rsidRPr="009D0F67" w:rsidRDefault="000C31AB" w:rsidP="000817BC">
            <w:pPr>
              <w:pStyle w:val="Default"/>
              <w:ind w:firstLine="34"/>
              <w:jc w:val="center"/>
              <w:rPr>
                <w:sz w:val="28"/>
                <w:szCs w:val="28"/>
              </w:rPr>
            </w:pPr>
            <w:r w:rsidRPr="009D0F67">
              <w:rPr>
                <w:b/>
                <w:bCs/>
                <w:sz w:val="28"/>
                <w:szCs w:val="28"/>
              </w:rPr>
              <w:t>Критерії оцінювання</w:t>
            </w:r>
          </w:p>
        </w:tc>
      </w:tr>
      <w:tr w:rsidR="000C31AB" w:rsidRPr="009D0F67" w:rsidTr="000817BC">
        <w:trPr>
          <w:cantSplit/>
          <w:trHeight w:val="1241"/>
        </w:trPr>
        <w:tc>
          <w:tcPr>
            <w:tcW w:w="2553" w:type="dxa"/>
          </w:tcPr>
          <w:p w:rsidR="000C31AB" w:rsidRPr="009D0F67" w:rsidRDefault="000C31AB" w:rsidP="000817BC">
            <w:pPr>
              <w:pStyle w:val="Default"/>
              <w:rPr>
                <w:b/>
                <w:bCs/>
                <w:sz w:val="28"/>
                <w:szCs w:val="28"/>
              </w:rPr>
            </w:pPr>
            <w:r w:rsidRPr="009D0F67">
              <w:rPr>
                <w:b/>
                <w:sz w:val="28"/>
                <w:szCs w:val="28"/>
              </w:rPr>
              <w:t>Звичайні дроби.</w:t>
            </w:r>
          </w:p>
        </w:tc>
        <w:tc>
          <w:tcPr>
            <w:tcW w:w="1134" w:type="dxa"/>
            <w:vMerge w:val="restart"/>
            <w:textDirection w:val="btLr"/>
            <w:vAlign w:val="center"/>
          </w:tcPr>
          <w:p w:rsidR="000C31AB" w:rsidRPr="009D0F67" w:rsidRDefault="000C31AB" w:rsidP="000817BC">
            <w:pPr>
              <w:pStyle w:val="Default"/>
              <w:ind w:firstLine="709"/>
              <w:jc w:val="center"/>
              <w:rPr>
                <w:sz w:val="28"/>
                <w:szCs w:val="28"/>
              </w:rPr>
            </w:pPr>
            <w:r w:rsidRPr="009D0F67">
              <w:rPr>
                <w:b/>
                <w:bCs/>
                <w:sz w:val="28"/>
                <w:szCs w:val="28"/>
              </w:rPr>
              <w:t>I - початковий</w:t>
            </w:r>
          </w:p>
        </w:tc>
        <w:tc>
          <w:tcPr>
            <w:tcW w:w="992" w:type="dxa"/>
            <w:vAlign w:val="center"/>
          </w:tcPr>
          <w:p w:rsidR="000C31AB" w:rsidRPr="009D0F67" w:rsidRDefault="000C31AB" w:rsidP="000817BC">
            <w:pPr>
              <w:pStyle w:val="Default"/>
              <w:jc w:val="center"/>
              <w:rPr>
                <w:sz w:val="28"/>
                <w:szCs w:val="28"/>
              </w:rPr>
            </w:pPr>
            <w:r w:rsidRPr="009D0F67">
              <w:rPr>
                <w:b/>
                <w:bCs/>
                <w:sz w:val="28"/>
                <w:szCs w:val="28"/>
              </w:rPr>
              <w:t>1</w:t>
            </w:r>
          </w:p>
        </w:tc>
        <w:tc>
          <w:tcPr>
            <w:tcW w:w="5953" w:type="dxa"/>
          </w:tcPr>
          <w:p w:rsidR="000C31AB" w:rsidRPr="009D0F67" w:rsidRDefault="000C31AB" w:rsidP="000817BC">
            <w:pPr>
              <w:pStyle w:val="Default"/>
              <w:ind w:firstLine="459"/>
              <w:jc w:val="both"/>
              <w:rPr>
                <w:sz w:val="28"/>
                <w:szCs w:val="28"/>
              </w:rPr>
            </w:pPr>
            <w:r w:rsidRPr="009D0F67">
              <w:rPr>
                <w:sz w:val="28"/>
                <w:szCs w:val="28"/>
              </w:rPr>
              <w:t>Учень (учениця) має дії переважно пасивного характеру. Ставлення до навчання байдуже. Потребує повної підтримки та супроводу з боку вчителя.</w:t>
            </w:r>
          </w:p>
        </w:tc>
      </w:tr>
      <w:tr w:rsidR="000C31AB" w:rsidRPr="009D0F67" w:rsidTr="000817BC">
        <w:trPr>
          <w:trHeight w:val="772"/>
        </w:trPr>
        <w:tc>
          <w:tcPr>
            <w:tcW w:w="2553"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sz w:val="28"/>
                <w:szCs w:val="28"/>
              </w:rPr>
            </w:pPr>
            <w:r w:rsidRPr="009D0F67">
              <w:rPr>
                <w:b/>
                <w:bCs/>
                <w:sz w:val="28"/>
                <w:szCs w:val="28"/>
              </w:rPr>
              <w:t>2</w:t>
            </w:r>
          </w:p>
        </w:tc>
        <w:tc>
          <w:tcPr>
            <w:tcW w:w="5953" w:type="dxa"/>
          </w:tcPr>
          <w:p w:rsidR="000C31AB" w:rsidRPr="009D0F67" w:rsidRDefault="000C31AB" w:rsidP="000817BC">
            <w:pPr>
              <w:pStyle w:val="Default"/>
              <w:ind w:firstLine="459"/>
              <w:jc w:val="both"/>
              <w:rPr>
                <w:sz w:val="28"/>
                <w:szCs w:val="28"/>
              </w:rPr>
            </w:pPr>
            <w:r w:rsidRPr="009D0F67">
              <w:rPr>
                <w:sz w:val="28"/>
                <w:szCs w:val="28"/>
              </w:rPr>
              <w:t>За повної підтримки вчителя, спільно з ним учень (учениця) розпізнає числа, які одержують при лічбі. Потребує постійного контролю та стимулювання. Ставлення до навчання байдуже, поведінка ситуативна.</w:t>
            </w:r>
          </w:p>
        </w:tc>
      </w:tr>
      <w:tr w:rsidR="000C31AB" w:rsidRPr="009D0F67" w:rsidTr="000817BC">
        <w:trPr>
          <w:trHeight w:val="772"/>
        </w:trPr>
        <w:tc>
          <w:tcPr>
            <w:tcW w:w="2553"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3</w:t>
            </w:r>
          </w:p>
        </w:tc>
        <w:tc>
          <w:tcPr>
            <w:tcW w:w="5953" w:type="dxa"/>
          </w:tcPr>
          <w:p w:rsidR="000C31AB" w:rsidRPr="009D0F67" w:rsidRDefault="000C31AB" w:rsidP="000817BC">
            <w:pPr>
              <w:pStyle w:val="Default"/>
              <w:ind w:firstLine="459"/>
              <w:jc w:val="both"/>
              <w:rPr>
                <w:sz w:val="28"/>
                <w:szCs w:val="28"/>
              </w:rPr>
            </w:pPr>
            <w:r w:rsidRPr="009D0F67">
              <w:rPr>
                <w:sz w:val="28"/>
                <w:szCs w:val="28"/>
              </w:rPr>
              <w:t xml:space="preserve">Учень (учениця)  за допомогою вчителя фрагментарно відтворює незначний обсяг навчального матеріалу. Ставлення до навчання байдуже або недостатньо позитивне. </w:t>
            </w:r>
          </w:p>
          <w:p w:rsidR="000C31AB" w:rsidRPr="009D0F67" w:rsidRDefault="000C31AB" w:rsidP="000817BC">
            <w:pPr>
              <w:pStyle w:val="Default"/>
              <w:ind w:firstLine="459"/>
              <w:jc w:val="both"/>
              <w:rPr>
                <w:sz w:val="28"/>
                <w:szCs w:val="28"/>
              </w:rPr>
            </w:pPr>
            <w:r w:rsidRPr="009D0F67">
              <w:rPr>
                <w:sz w:val="28"/>
                <w:szCs w:val="28"/>
              </w:rPr>
              <w:t>Потребує постійного контролю, значної допомоги та стимулювання з боку вчителя.</w:t>
            </w:r>
          </w:p>
        </w:tc>
      </w:tr>
      <w:tr w:rsidR="000C31AB" w:rsidRPr="009D0F67" w:rsidTr="000817BC">
        <w:trPr>
          <w:trHeight w:val="772"/>
        </w:trPr>
        <w:tc>
          <w:tcPr>
            <w:tcW w:w="2553" w:type="dxa"/>
            <w:textDirection w:val="btLr"/>
          </w:tcPr>
          <w:p w:rsidR="000C31AB" w:rsidRPr="009D0F67" w:rsidRDefault="000C31AB" w:rsidP="000817BC">
            <w:pPr>
              <w:pStyle w:val="Default"/>
              <w:ind w:left="113"/>
              <w:jc w:val="center"/>
              <w:rPr>
                <w:b/>
                <w:bCs/>
                <w:sz w:val="28"/>
                <w:szCs w:val="28"/>
              </w:rPr>
            </w:pPr>
          </w:p>
        </w:tc>
        <w:tc>
          <w:tcPr>
            <w:tcW w:w="1134" w:type="dxa"/>
            <w:vMerge w:val="restart"/>
            <w:textDirection w:val="btLr"/>
            <w:vAlign w:val="center"/>
          </w:tcPr>
          <w:p w:rsidR="000C31AB" w:rsidRPr="009D0F67" w:rsidRDefault="000C31AB" w:rsidP="000817BC">
            <w:pPr>
              <w:pStyle w:val="Default"/>
              <w:ind w:left="113"/>
              <w:jc w:val="center"/>
              <w:rPr>
                <w:sz w:val="28"/>
                <w:szCs w:val="28"/>
              </w:rPr>
            </w:pPr>
            <w:r w:rsidRPr="009D0F67">
              <w:rPr>
                <w:b/>
                <w:bCs/>
                <w:sz w:val="28"/>
                <w:szCs w:val="28"/>
              </w:rPr>
              <w:t>II – середній</w:t>
            </w:r>
          </w:p>
          <w:p w:rsidR="000C31AB" w:rsidRPr="009D0F67" w:rsidRDefault="000C31AB" w:rsidP="000817BC">
            <w:pPr>
              <w:pStyle w:val="Default"/>
              <w:ind w:firstLine="709"/>
              <w:jc w:val="center"/>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4</w:t>
            </w:r>
          </w:p>
        </w:tc>
        <w:tc>
          <w:tcPr>
            <w:tcW w:w="5953" w:type="dxa"/>
          </w:tcPr>
          <w:p w:rsidR="000C31AB" w:rsidRPr="009D0F67" w:rsidRDefault="000C31AB" w:rsidP="000817BC">
            <w:pPr>
              <w:pStyle w:val="Default"/>
              <w:ind w:firstLine="459"/>
              <w:jc w:val="both"/>
              <w:rPr>
                <w:sz w:val="28"/>
                <w:szCs w:val="28"/>
              </w:rPr>
            </w:pPr>
            <w:r w:rsidRPr="009D0F67">
              <w:rPr>
                <w:sz w:val="28"/>
                <w:szCs w:val="28"/>
              </w:rPr>
              <w:t xml:space="preserve">Учень (учениця)  відтворює матеріал половини обсягу навчальної програми. </w:t>
            </w:r>
            <w:r w:rsidRPr="009D0F67">
              <w:rPr>
                <w:sz w:val="28"/>
                <w:szCs w:val="28"/>
              </w:rPr>
              <w:lastRenderedPageBreak/>
              <w:t>Матеріал здебільшого усвідомлює. За допомогою вчителя може пояснити свою відповідь. За вказівкою (інструкцією) вчителя здатний самостійно, за допомогою алгоритму, але не завжди правильно виконати прості завдання, елементарно переказати спосіб виконання математичного завдання.</w:t>
            </w:r>
          </w:p>
          <w:p w:rsidR="000C31AB" w:rsidRPr="009D0F67" w:rsidRDefault="000C31AB" w:rsidP="000817BC">
            <w:pPr>
              <w:pStyle w:val="Default"/>
              <w:ind w:firstLine="459"/>
              <w:jc w:val="both"/>
              <w:rPr>
                <w:sz w:val="28"/>
                <w:szCs w:val="28"/>
              </w:rPr>
            </w:pPr>
            <w:r w:rsidRPr="009D0F67">
              <w:rPr>
                <w:sz w:val="28"/>
                <w:szCs w:val="28"/>
              </w:rPr>
              <w:t>Потребує контролю та стимулювання з боку вчителя.</w:t>
            </w:r>
          </w:p>
        </w:tc>
      </w:tr>
      <w:tr w:rsidR="000C31AB" w:rsidRPr="009D0F67" w:rsidTr="000817BC">
        <w:trPr>
          <w:trHeight w:val="772"/>
        </w:trPr>
        <w:tc>
          <w:tcPr>
            <w:tcW w:w="2553"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5</w:t>
            </w:r>
          </w:p>
        </w:tc>
        <w:tc>
          <w:tcPr>
            <w:tcW w:w="5953" w:type="dxa"/>
          </w:tcPr>
          <w:p w:rsidR="000C31AB" w:rsidRPr="009D0F67" w:rsidRDefault="000C31AB" w:rsidP="000817BC">
            <w:pPr>
              <w:pStyle w:val="Default"/>
              <w:ind w:firstLine="459"/>
              <w:jc w:val="both"/>
              <w:rPr>
                <w:sz w:val="28"/>
                <w:szCs w:val="28"/>
              </w:rPr>
            </w:pPr>
            <w:r w:rsidRPr="009D0F67">
              <w:rPr>
                <w:sz w:val="28"/>
                <w:szCs w:val="28"/>
              </w:rPr>
              <w:t xml:space="preserve">Учень (учениця) в основному правильно відтворює більшу частину навчального матеріалу. Математичний матеріал розуміє. За допомогою вчителя аналізує розв’язок прикладів та задач (практичні завдання), передбачених програмою. За незначної допомоги вчителя застосовує наявні уміння та навички в процесі виконання математичних завдань. Потребує стимулювання вчителя за ситуацією.  </w:t>
            </w:r>
          </w:p>
        </w:tc>
      </w:tr>
      <w:tr w:rsidR="000C31AB" w:rsidRPr="009D0F67" w:rsidTr="000817BC">
        <w:trPr>
          <w:trHeight w:val="772"/>
        </w:trPr>
        <w:tc>
          <w:tcPr>
            <w:tcW w:w="2553"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6</w:t>
            </w:r>
          </w:p>
        </w:tc>
        <w:tc>
          <w:tcPr>
            <w:tcW w:w="5953" w:type="dxa"/>
          </w:tcPr>
          <w:p w:rsidR="000C31AB" w:rsidRPr="009D0F67" w:rsidRDefault="000C31AB" w:rsidP="000817BC">
            <w:pPr>
              <w:pStyle w:val="Default"/>
              <w:ind w:firstLine="459"/>
              <w:jc w:val="both"/>
              <w:rPr>
                <w:sz w:val="28"/>
                <w:szCs w:val="28"/>
              </w:rPr>
            </w:pPr>
            <w:r w:rsidRPr="009D0F67">
              <w:rPr>
                <w:sz w:val="28"/>
                <w:szCs w:val="28"/>
              </w:rPr>
              <w:t xml:space="preserve">Учень (учениця) в основному правильно відтворює більшу частину навчального матеріалу. Матеріал розуміє, може пояснити частково самостійно або за допомогою вчителя спосіб виконання завдання. Під керівництвом вчителя застосовує наявні знання, уміння в процесі розв’язку аналогічних математичних завдань. </w:t>
            </w:r>
          </w:p>
        </w:tc>
      </w:tr>
      <w:tr w:rsidR="000C31AB" w:rsidRPr="009D0F67" w:rsidTr="000817BC">
        <w:trPr>
          <w:trHeight w:val="772"/>
        </w:trPr>
        <w:tc>
          <w:tcPr>
            <w:tcW w:w="2553" w:type="dxa"/>
            <w:textDirection w:val="btLr"/>
          </w:tcPr>
          <w:p w:rsidR="000C31AB" w:rsidRPr="009D0F67" w:rsidRDefault="000C31AB" w:rsidP="000817BC">
            <w:pPr>
              <w:pStyle w:val="Default"/>
              <w:ind w:left="113"/>
              <w:jc w:val="center"/>
              <w:rPr>
                <w:b/>
                <w:bCs/>
                <w:sz w:val="28"/>
                <w:szCs w:val="28"/>
              </w:rPr>
            </w:pPr>
          </w:p>
        </w:tc>
        <w:tc>
          <w:tcPr>
            <w:tcW w:w="1134" w:type="dxa"/>
            <w:vMerge w:val="restart"/>
            <w:textDirection w:val="btLr"/>
            <w:vAlign w:val="center"/>
          </w:tcPr>
          <w:p w:rsidR="000C31AB" w:rsidRPr="009D0F67" w:rsidRDefault="000C31AB" w:rsidP="000817BC">
            <w:pPr>
              <w:pStyle w:val="Default"/>
              <w:ind w:left="113"/>
              <w:jc w:val="center"/>
              <w:rPr>
                <w:sz w:val="28"/>
                <w:szCs w:val="28"/>
              </w:rPr>
            </w:pPr>
            <w:proofErr w:type="spellStart"/>
            <w:r w:rsidRPr="009D0F67">
              <w:rPr>
                <w:b/>
                <w:bCs/>
                <w:sz w:val="28"/>
                <w:szCs w:val="28"/>
              </w:rPr>
              <w:t>ІІІ-достатній</w:t>
            </w:r>
            <w:proofErr w:type="spellEnd"/>
          </w:p>
          <w:p w:rsidR="000C31AB" w:rsidRPr="009D0F67" w:rsidRDefault="000C31AB" w:rsidP="000817BC">
            <w:pPr>
              <w:pStyle w:val="Default"/>
              <w:ind w:firstLine="709"/>
              <w:jc w:val="center"/>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7</w:t>
            </w:r>
          </w:p>
        </w:tc>
        <w:tc>
          <w:tcPr>
            <w:tcW w:w="5953" w:type="dxa"/>
          </w:tcPr>
          <w:p w:rsidR="000C31AB" w:rsidRPr="009D0F67" w:rsidRDefault="000C31AB" w:rsidP="000817BC">
            <w:pPr>
              <w:pStyle w:val="Default"/>
              <w:ind w:firstLine="459"/>
              <w:jc w:val="both"/>
              <w:rPr>
                <w:sz w:val="28"/>
                <w:szCs w:val="28"/>
              </w:rPr>
            </w:pPr>
            <w:r w:rsidRPr="009D0F67">
              <w:rPr>
                <w:sz w:val="28"/>
                <w:szCs w:val="28"/>
              </w:rPr>
              <w:t>Учень (учениця) в основному правильно і повно відтворює знання в програмовому обсязі, елементарно пояснює і під контролем вчителя аналізує розв’язування прикладів</w:t>
            </w:r>
            <w:r w:rsidRPr="009D0F67">
              <w:rPr>
                <w:color w:val="auto"/>
                <w:sz w:val="28"/>
                <w:szCs w:val="28"/>
              </w:rPr>
              <w:t xml:space="preserve">. Виконує завдання в аналогічних ситуаціях, розв’язує арифметичні задачі, приклади </w:t>
            </w:r>
            <w:r w:rsidRPr="009D0F67">
              <w:rPr>
                <w:sz w:val="28"/>
                <w:szCs w:val="28"/>
              </w:rPr>
              <w:t xml:space="preserve">в межах програми з незначною допомогою вчителя. Володіє математичною термінологією. Виконує завдання за аналогією. </w:t>
            </w:r>
          </w:p>
        </w:tc>
      </w:tr>
      <w:tr w:rsidR="000C31AB" w:rsidRPr="009D0F67" w:rsidTr="000817BC">
        <w:trPr>
          <w:trHeight w:val="772"/>
        </w:trPr>
        <w:tc>
          <w:tcPr>
            <w:tcW w:w="2553"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8</w:t>
            </w:r>
          </w:p>
        </w:tc>
        <w:tc>
          <w:tcPr>
            <w:tcW w:w="5953" w:type="dxa"/>
          </w:tcPr>
          <w:p w:rsidR="000C31AB" w:rsidRPr="009D0F67" w:rsidRDefault="000C31AB" w:rsidP="000817BC">
            <w:pPr>
              <w:pStyle w:val="Default"/>
              <w:ind w:firstLine="459"/>
              <w:jc w:val="both"/>
              <w:rPr>
                <w:sz w:val="28"/>
                <w:szCs w:val="28"/>
              </w:rPr>
            </w:pPr>
            <w:r w:rsidRPr="009D0F67">
              <w:rPr>
                <w:color w:val="auto"/>
                <w:sz w:val="28"/>
                <w:szCs w:val="28"/>
              </w:rPr>
              <w:t xml:space="preserve">Учень </w:t>
            </w:r>
            <w:r w:rsidRPr="009D0F67">
              <w:rPr>
                <w:sz w:val="28"/>
                <w:szCs w:val="28"/>
              </w:rPr>
              <w:t xml:space="preserve">(учениця) </w:t>
            </w:r>
            <w:r w:rsidRPr="009D0F67">
              <w:rPr>
                <w:color w:val="auto"/>
                <w:sz w:val="28"/>
                <w:szCs w:val="28"/>
              </w:rPr>
              <w:t xml:space="preserve">правильно, послідовно і повно відтворює матеріал, визначений навчальною програмою. Матеріал розуміє, може пояснити і проаналізувати спосіб виконання математичного завдання. Самостійно застосовує наявні знання, вміння та навички в аналогічних ситуаціях. Правильно висловлює математичні міркування. </w:t>
            </w:r>
            <w:r w:rsidRPr="009D0F67">
              <w:rPr>
                <w:sz w:val="28"/>
                <w:szCs w:val="28"/>
              </w:rPr>
              <w:t>Демонструє позитивне ставлення до навчання.</w:t>
            </w:r>
          </w:p>
        </w:tc>
      </w:tr>
      <w:tr w:rsidR="000C31AB" w:rsidRPr="009D0F67" w:rsidTr="000817BC">
        <w:trPr>
          <w:trHeight w:val="558"/>
        </w:trPr>
        <w:tc>
          <w:tcPr>
            <w:tcW w:w="2553" w:type="dxa"/>
          </w:tcPr>
          <w:p w:rsidR="000C31AB" w:rsidRPr="009D0F67" w:rsidRDefault="000C31AB" w:rsidP="000817BC">
            <w:pPr>
              <w:pStyle w:val="Default"/>
              <w:ind w:firstLine="709"/>
              <w:jc w:val="both"/>
              <w:rPr>
                <w:sz w:val="28"/>
                <w:szCs w:val="28"/>
              </w:rPr>
            </w:pPr>
          </w:p>
        </w:tc>
        <w:tc>
          <w:tcPr>
            <w:tcW w:w="1134" w:type="dxa"/>
            <w:vMerge/>
          </w:tcPr>
          <w:p w:rsidR="000C31AB" w:rsidRPr="009D0F67" w:rsidRDefault="000C31AB" w:rsidP="000817BC">
            <w:pPr>
              <w:pStyle w:val="Default"/>
              <w:ind w:firstLine="709"/>
              <w:jc w:val="both"/>
              <w:rPr>
                <w:sz w:val="28"/>
                <w:szCs w:val="28"/>
              </w:rPr>
            </w:pPr>
          </w:p>
        </w:tc>
        <w:tc>
          <w:tcPr>
            <w:tcW w:w="992" w:type="dxa"/>
            <w:vAlign w:val="center"/>
          </w:tcPr>
          <w:p w:rsidR="000C31AB" w:rsidRPr="009D0F67" w:rsidRDefault="000C31AB" w:rsidP="000817BC">
            <w:pPr>
              <w:pStyle w:val="Default"/>
              <w:jc w:val="center"/>
              <w:rPr>
                <w:b/>
                <w:bCs/>
                <w:sz w:val="28"/>
                <w:szCs w:val="28"/>
              </w:rPr>
            </w:pPr>
            <w:r w:rsidRPr="009D0F67">
              <w:rPr>
                <w:b/>
                <w:bCs/>
                <w:sz w:val="28"/>
                <w:szCs w:val="28"/>
              </w:rPr>
              <w:t>9</w:t>
            </w:r>
          </w:p>
        </w:tc>
        <w:tc>
          <w:tcPr>
            <w:tcW w:w="5953" w:type="dxa"/>
          </w:tcPr>
          <w:p w:rsidR="000C31AB" w:rsidRPr="009D0F67" w:rsidRDefault="000C31AB" w:rsidP="000817BC">
            <w:pPr>
              <w:pStyle w:val="Default"/>
              <w:ind w:firstLine="459"/>
              <w:jc w:val="both"/>
              <w:rPr>
                <w:sz w:val="28"/>
                <w:szCs w:val="28"/>
              </w:rPr>
            </w:pPr>
            <w:r w:rsidRPr="009D0F67">
              <w:rPr>
                <w:sz w:val="28"/>
                <w:szCs w:val="28"/>
              </w:rPr>
              <w:t xml:space="preserve">Учень (учениця) правильно, логічно і повністю відтворює матеріал, визначений навчальною програмою. Матеріал розуміє, вільно ним оперує, використовує знання та вміння в аналогічних та відносно нових умовах. Усвідомлено засвоює навчальний матеріал і може використовувати засвоєні математичні уміння у процесі навчання. Правильно виконує та перевіряє обчислення, розв’язує складені арифметичні задачі, вміє використовувати раціональні прийоми розв’язання. </w:t>
            </w:r>
          </w:p>
          <w:p w:rsidR="000C31AB" w:rsidRPr="009D0F67" w:rsidRDefault="000C31AB" w:rsidP="000817BC">
            <w:pPr>
              <w:pStyle w:val="Default"/>
              <w:ind w:firstLine="459"/>
              <w:jc w:val="both"/>
              <w:rPr>
                <w:sz w:val="28"/>
                <w:szCs w:val="28"/>
              </w:rPr>
            </w:pPr>
            <w:r w:rsidRPr="009D0F67">
              <w:rPr>
                <w:sz w:val="28"/>
                <w:szCs w:val="28"/>
              </w:rPr>
              <w:t xml:space="preserve">Демонструє стале, виразно позитивне ставлення до навчання. </w:t>
            </w:r>
          </w:p>
        </w:tc>
      </w:tr>
    </w:tbl>
    <w:p w:rsidR="000C31AB" w:rsidRPr="009D0F67" w:rsidRDefault="000C31AB" w:rsidP="000C31AB">
      <w:pPr>
        <w:spacing w:after="0" w:line="360" w:lineRule="auto"/>
        <w:rPr>
          <w:rFonts w:ascii="Times New Roman" w:hAnsi="Times New Roman" w:cs="Times New Roman"/>
          <w:sz w:val="28"/>
          <w:szCs w:val="28"/>
          <w:lang w:val="uk-UA"/>
        </w:rPr>
      </w:pPr>
    </w:p>
    <w:p w:rsidR="000C31AB" w:rsidRPr="009D0F67" w:rsidRDefault="000C31AB" w:rsidP="000C31AB">
      <w:pPr>
        <w:spacing w:after="0" w:line="360" w:lineRule="auto"/>
        <w:rPr>
          <w:rFonts w:ascii="Times New Roman" w:hAnsi="Times New Roman" w:cs="Times New Roman"/>
          <w:sz w:val="28"/>
          <w:szCs w:val="28"/>
          <w:lang w:val="uk-UA"/>
        </w:rPr>
      </w:pPr>
    </w:p>
    <w:p w:rsidR="000C31AB" w:rsidRPr="009D0F67" w:rsidRDefault="000C31AB" w:rsidP="000C31AB">
      <w:pPr>
        <w:spacing w:after="0" w:line="360" w:lineRule="auto"/>
        <w:rPr>
          <w:rFonts w:ascii="Times New Roman" w:hAnsi="Times New Roman" w:cs="Times New Roman"/>
          <w:sz w:val="28"/>
          <w:szCs w:val="28"/>
          <w:lang w:val="uk-UA"/>
        </w:rPr>
      </w:pPr>
    </w:p>
    <w:p w:rsidR="000C31AB" w:rsidRPr="009D0F67" w:rsidRDefault="000C31AB" w:rsidP="000C31AB">
      <w:pPr>
        <w:spacing w:after="0" w:line="360" w:lineRule="auto"/>
        <w:rPr>
          <w:rFonts w:ascii="Times New Roman" w:hAnsi="Times New Roman" w:cs="Times New Roman"/>
          <w:sz w:val="28"/>
          <w:szCs w:val="28"/>
          <w:lang w:val="uk-UA"/>
        </w:rPr>
      </w:pPr>
    </w:p>
    <w:p w:rsidR="000C31AB" w:rsidRPr="009D0F67" w:rsidRDefault="000C31AB" w:rsidP="000C31AB">
      <w:pPr>
        <w:spacing w:after="0" w:line="360" w:lineRule="auto"/>
        <w:rPr>
          <w:rFonts w:ascii="Times New Roman" w:hAnsi="Times New Roman" w:cs="Times New Roman"/>
          <w:sz w:val="28"/>
          <w:szCs w:val="28"/>
          <w:lang w:val="uk-UA"/>
        </w:rPr>
      </w:pPr>
    </w:p>
    <w:p w:rsidR="000C31AB" w:rsidRPr="009D0F67" w:rsidRDefault="000C31AB" w:rsidP="000C31AB">
      <w:pPr>
        <w:spacing w:after="0" w:line="360" w:lineRule="auto"/>
        <w:rPr>
          <w:rFonts w:ascii="Times New Roman" w:hAnsi="Times New Roman" w:cs="Times New Roman"/>
          <w:sz w:val="28"/>
          <w:szCs w:val="28"/>
          <w:lang w:val="uk-UA"/>
        </w:rPr>
      </w:pPr>
    </w:p>
    <w:p w:rsidR="000C31AB" w:rsidRPr="009D0F67" w:rsidRDefault="000C31AB" w:rsidP="000C31AB">
      <w:pPr>
        <w:spacing w:after="0" w:line="360" w:lineRule="auto"/>
        <w:rPr>
          <w:rFonts w:ascii="Times New Roman" w:hAnsi="Times New Roman" w:cs="Times New Roman"/>
          <w:sz w:val="28"/>
          <w:szCs w:val="28"/>
          <w:lang w:val="uk-UA"/>
        </w:rPr>
      </w:pPr>
    </w:p>
    <w:p w:rsidR="000C31AB" w:rsidRPr="009D0F67" w:rsidRDefault="000C31AB" w:rsidP="000C31AB">
      <w:pPr>
        <w:spacing w:after="0" w:line="360" w:lineRule="auto"/>
        <w:rPr>
          <w:rFonts w:ascii="Times New Roman" w:hAnsi="Times New Roman" w:cs="Times New Roman"/>
          <w:sz w:val="28"/>
          <w:szCs w:val="28"/>
          <w:lang w:val="uk-UA"/>
        </w:rPr>
      </w:pPr>
    </w:p>
    <w:p w:rsidR="000C31AB" w:rsidRPr="009D0F67" w:rsidRDefault="000C31AB" w:rsidP="000C31AB">
      <w:pPr>
        <w:spacing w:after="0" w:line="360" w:lineRule="auto"/>
        <w:rPr>
          <w:rFonts w:ascii="Times New Roman" w:hAnsi="Times New Roman" w:cs="Times New Roman"/>
          <w:sz w:val="28"/>
          <w:szCs w:val="28"/>
          <w:lang w:val="uk-UA"/>
        </w:rPr>
      </w:pPr>
    </w:p>
    <w:p w:rsidR="000C31AB" w:rsidRPr="009D0F67" w:rsidRDefault="000C31AB" w:rsidP="000C31AB">
      <w:pPr>
        <w:spacing w:after="0" w:line="360" w:lineRule="auto"/>
        <w:rPr>
          <w:rFonts w:ascii="Times New Roman" w:hAnsi="Times New Roman" w:cs="Times New Roman"/>
          <w:sz w:val="28"/>
          <w:szCs w:val="28"/>
          <w:lang w:val="uk-UA"/>
        </w:rPr>
      </w:pPr>
    </w:p>
    <w:p w:rsidR="005951F6" w:rsidRPr="000C31AB" w:rsidRDefault="005951F6">
      <w:pPr>
        <w:rPr>
          <w:b/>
          <w:lang w:val="uk-UA"/>
        </w:rPr>
      </w:pPr>
    </w:p>
    <w:sectPr w:rsidR="005951F6" w:rsidRPr="000C31AB" w:rsidSect="00260A7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01A7"/>
    <w:rsid w:val="000C31AB"/>
    <w:rsid w:val="00260A77"/>
    <w:rsid w:val="003601A7"/>
    <w:rsid w:val="003E601F"/>
    <w:rsid w:val="00595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A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31AB"/>
    <w:pPr>
      <w:autoSpaceDE w:val="0"/>
      <w:autoSpaceDN w:val="0"/>
      <w:adjustRightInd w:val="0"/>
      <w:spacing w:after="0" w:line="240" w:lineRule="auto"/>
    </w:pPr>
    <w:rPr>
      <w:rFonts w:ascii="Times New Roman" w:eastAsia="Calibri" w:hAnsi="Times New Roman" w:cs="Times New Roman"/>
      <w:color w:val="000000"/>
      <w:sz w:val="24"/>
      <w:szCs w:val="24"/>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11416</Words>
  <Characters>6508</Characters>
  <Application>Microsoft Office Word</Application>
  <DocSecurity>0</DocSecurity>
  <Lines>54</Lines>
  <Paragraphs>35</Paragraphs>
  <ScaleCrop>false</ScaleCrop>
  <Company>SPecialiST RePack</Company>
  <LinksUpToDate>false</LinksUpToDate>
  <CharactersWithSpaces>17889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Макарун</dc:creator>
  <cp:keywords/>
  <dc:description/>
  <cp:lastModifiedBy>user</cp:lastModifiedBy>
  <cp:revision>3</cp:revision>
  <dcterms:created xsi:type="dcterms:W3CDTF">2022-01-05T07:06:00Z</dcterms:created>
  <dcterms:modified xsi:type="dcterms:W3CDTF">2022-01-08T16:23:00Z</dcterms:modified>
</cp:coreProperties>
</file>