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98" w:rsidRDefault="00E60598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C1">
        <w:rPr>
          <w:rFonts w:ascii="Times New Roman" w:hAnsi="Times New Roman" w:cs="Times New Roman"/>
          <w:b/>
          <w:sz w:val="28"/>
          <w:szCs w:val="28"/>
        </w:rPr>
        <w:t>КЗО «Дніпропетровський навчально-реабілітаційний центр №1» ДОР»</w:t>
      </w: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Pr="00BC18C1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C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Критерії оцінювання навчальних досягнень учнів 6-Б класу</w:t>
      </w:r>
    </w:p>
    <w:p w:rsidR="00327AE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з порушеннями </w:t>
      </w:r>
    </w:p>
    <w:p w:rsidR="00F327C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інтелектуального розвитку легкого</w:t>
      </w:r>
    </w:p>
    <w:p w:rsidR="00F327CC" w:rsidRPr="00962D68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ступеня з української мови.</w:t>
      </w:r>
    </w:p>
    <w:p w:rsidR="00327AEC" w:rsidRPr="00962D68" w:rsidRDefault="00327AEC" w:rsidP="00327A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7AEC" w:rsidRDefault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Default="00327AEC" w:rsidP="00327AEC">
      <w:pPr>
        <w:rPr>
          <w:rFonts w:ascii="Times New Roman" w:hAnsi="Times New Roman" w:cs="Times New Roman"/>
        </w:rPr>
      </w:pPr>
    </w:p>
    <w:p w:rsidR="00327AEC" w:rsidRDefault="00327AEC" w:rsidP="00327AEC">
      <w:pPr>
        <w:rPr>
          <w:rFonts w:ascii="Times New Roman" w:hAnsi="Times New Roman" w:cs="Times New Roman"/>
        </w:rPr>
      </w:pPr>
    </w:p>
    <w:p w:rsidR="00327AEC" w:rsidRPr="008C4F1A" w:rsidRDefault="00327AEC" w:rsidP="00327AEC">
      <w:pPr>
        <w:tabs>
          <w:tab w:val="left" w:pos="5955"/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</w:rPr>
        <w:tab/>
      </w:r>
      <w:r w:rsidR="008F101A">
        <w:rPr>
          <w:rFonts w:ascii="Times New Roman" w:hAnsi="Times New Roman" w:cs="Times New Roman"/>
        </w:rPr>
        <w:t xml:space="preserve"> </w:t>
      </w:r>
      <w:r w:rsidRPr="008C4F1A">
        <w:rPr>
          <w:rFonts w:ascii="Times New Roman" w:hAnsi="Times New Roman" w:cs="Times New Roman"/>
          <w:b/>
          <w:sz w:val="32"/>
          <w:szCs w:val="32"/>
        </w:rPr>
        <w:t>Вчитель-дефектолог</w:t>
      </w:r>
      <w:r w:rsidRPr="00327AEC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Pr="008C4F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4F1A">
        <w:rPr>
          <w:rFonts w:ascii="Times New Roman" w:hAnsi="Times New Roman" w:cs="Times New Roman"/>
          <w:b/>
          <w:sz w:val="32"/>
          <w:szCs w:val="32"/>
        </w:rPr>
        <w:tab/>
        <w:t xml:space="preserve"> Жилко М.Г.                                                                                      </w:t>
      </w:r>
    </w:p>
    <w:p w:rsidR="00327AEC" w:rsidRPr="008C4F1A" w:rsidRDefault="00327AEC" w:rsidP="00327AEC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C4F1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</w:t>
      </w:r>
    </w:p>
    <w:p w:rsidR="00C35B37" w:rsidRDefault="00C35B37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327AEC" w:rsidRDefault="00327AEC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EB7165" w:rsidRDefault="00EB7165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EB7165" w:rsidRDefault="00EB7165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F327CC" w:rsidRPr="00F327CC" w:rsidRDefault="00F327CC" w:rsidP="00F327CC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7CC">
        <w:rPr>
          <w:rFonts w:ascii="Times New Roman" w:hAnsi="Times New Roman" w:cs="Times New Roman"/>
          <w:b/>
          <w:sz w:val="32"/>
          <w:szCs w:val="32"/>
        </w:rPr>
        <w:lastRenderedPageBreak/>
        <w:t>Українська мова</w:t>
      </w:r>
    </w:p>
    <w:p w:rsidR="00327AEC" w:rsidRDefault="00327AEC" w:rsidP="00327AEC">
      <w:pPr>
        <w:tabs>
          <w:tab w:val="left" w:pos="6525"/>
        </w:tabs>
        <w:rPr>
          <w:rFonts w:ascii="Times New Roman" w:hAnsi="Times New Roman" w:cs="Times New Roman"/>
        </w:rPr>
      </w:pPr>
    </w:p>
    <w:tbl>
      <w:tblPr>
        <w:tblStyle w:val="a7"/>
        <w:tblW w:w="10213" w:type="dxa"/>
        <w:tblInd w:w="-856" w:type="dxa"/>
        <w:tblLook w:val="04A0" w:firstRow="1" w:lastRow="0" w:firstColumn="1" w:lastColumn="0" w:noHBand="0" w:noVBand="1"/>
      </w:tblPr>
      <w:tblGrid>
        <w:gridCol w:w="1687"/>
        <w:gridCol w:w="1252"/>
        <w:gridCol w:w="1241"/>
        <w:gridCol w:w="6033"/>
      </w:tblGrid>
      <w:tr w:rsidR="00826756" w:rsidTr="00875A51">
        <w:trPr>
          <w:trHeight w:val="659"/>
        </w:trPr>
        <w:tc>
          <w:tcPr>
            <w:tcW w:w="1687" w:type="dxa"/>
          </w:tcPr>
          <w:p w:rsidR="00F327CC" w:rsidRPr="00412B1F" w:rsidRDefault="00412B1F" w:rsidP="0041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52" w:type="dxa"/>
          </w:tcPr>
          <w:p w:rsidR="00F327CC" w:rsidRPr="00412B1F" w:rsidRDefault="00412B1F" w:rsidP="0041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</w:p>
        </w:tc>
        <w:tc>
          <w:tcPr>
            <w:tcW w:w="1241" w:type="dxa"/>
          </w:tcPr>
          <w:p w:rsidR="00F327CC" w:rsidRPr="00412B1F" w:rsidRDefault="00412B1F" w:rsidP="0041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6033" w:type="dxa"/>
          </w:tcPr>
          <w:p w:rsidR="00F327CC" w:rsidRPr="00412B1F" w:rsidRDefault="00412B1F" w:rsidP="0041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412B1F" w:rsidTr="00875A51">
        <w:trPr>
          <w:cantSplit/>
          <w:trHeight w:val="695"/>
        </w:trPr>
        <w:tc>
          <w:tcPr>
            <w:tcW w:w="1687" w:type="dxa"/>
            <w:vMerge w:val="restart"/>
          </w:tcPr>
          <w:p w:rsidR="00412B1F" w:rsidRPr="00412B1F" w:rsidRDefault="00412B1F" w:rsidP="0005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Будова слова</w:t>
            </w:r>
          </w:p>
        </w:tc>
        <w:tc>
          <w:tcPr>
            <w:tcW w:w="1252" w:type="dxa"/>
            <w:vMerge w:val="restart"/>
            <w:textDirection w:val="btLr"/>
          </w:tcPr>
          <w:p w:rsidR="00412B1F" w:rsidRPr="00412B1F" w:rsidRDefault="00412B1F" w:rsidP="00412B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5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13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95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241" w:type="dxa"/>
          </w:tcPr>
          <w:p w:rsidR="00412B1F" w:rsidRDefault="00412B1F" w:rsidP="0041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8E" w:rsidRPr="00412B1F" w:rsidRDefault="00C95D8E" w:rsidP="0041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</w:tcPr>
          <w:p w:rsidR="00412B1F" w:rsidRPr="00412B1F" w:rsidRDefault="00C95D8E" w:rsidP="0005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письмові завдання самостійно не виконує. Списує склади, слова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проговоренням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Зацікавленості до навчання не виявляє.</w:t>
            </w:r>
          </w:p>
        </w:tc>
      </w:tr>
      <w:tr w:rsidR="00412B1F" w:rsidTr="00875A51">
        <w:trPr>
          <w:cantSplit/>
          <w:trHeight w:val="995"/>
        </w:trPr>
        <w:tc>
          <w:tcPr>
            <w:tcW w:w="1687" w:type="dxa"/>
            <w:vMerge/>
          </w:tcPr>
          <w:p w:rsidR="00412B1F" w:rsidRPr="00412B1F" w:rsidRDefault="00412B1F" w:rsidP="0005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412B1F" w:rsidRPr="00412B1F" w:rsidRDefault="00412B1F" w:rsidP="00412B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2B1F" w:rsidRDefault="00412B1F" w:rsidP="0041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F" w:rsidRDefault="00412B1F" w:rsidP="0041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</w:tcPr>
          <w:p w:rsidR="00412B1F" w:rsidRPr="00412B1F" w:rsidRDefault="00C95D8E" w:rsidP="0005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за допомогою вчителя виконує прості письмові завдання. Допомогу у вигляді інструкції сприймає  частково. Списує склади, слова, допускає багато помилок.</w:t>
            </w:r>
          </w:p>
        </w:tc>
      </w:tr>
      <w:tr w:rsidR="00412B1F" w:rsidTr="00875A51">
        <w:trPr>
          <w:cantSplit/>
          <w:trHeight w:val="1038"/>
        </w:trPr>
        <w:tc>
          <w:tcPr>
            <w:tcW w:w="1687" w:type="dxa"/>
            <w:vMerge/>
          </w:tcPr>
          <w:p w:rsidR="00412B1F" w:rsidRPr="00412B1F" w:rsidRDefault="00412B1F" w:rsidP="0005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412B1F" w:rsidRPr="00412B1F" w:rsidRDefault="00412B1F" w:rsidP="00412B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2B1F" w:rsidRDefault="00412B1F" w:rsidP="0041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F" w:rsidRDefault="00412B1F" w:rsidP="0041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</w:tcPr>
          <w:p w:rsidR="00412B1F" w:rsidRPr="00C95D8E" w:rsidRDefault="00C95D8E" w:rsidP="000553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має уявлення про об</w:t>
            </w:r>
            <w:r w:rsidRPr="00C95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чстково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26756" w:rsidRPr="00412B1F" w:rsidTr="00875A51">
        <w:trPr>
          <w:cantSplit/>
          <w:trHeight w:val="695"/>
        </w:trPr>
        <w:tc>
          <w:tcPr>
            <w:tcW w:w="1687" w:type="dxa"/>
            <w:vMerge w:val="restart"/>
          </w:tcPr>
          <w:p w:rsidR="00C95D8E" w:rsidRPr="00412B1F" w:rsidRDefault="00C95D8E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C95D8E" w:rsidRPr="00815DFF" w:rsidRDefault="00C95D8E" w:rsidP="00815D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5DF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15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15DFF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241" w:type="dxa"/>
          </w:tcPr>
          <w:p w:rsidR="00C95D8E" w:rsidRDefault="00C95D8E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8E" w:rsidRPr="00412B1F" w:rsidRDefault="00815DFF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</w:tcPr>
          <w:p w:rsidR="00C95D8E" w:rsidRPr="00412B1F" w:rsidRDefault="00C95D8E" w:rsidP="0081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815DFF">
              <w:rPr>
                <w:rFonts w:ascii="Times New Roman" w:hAnsi="Times New Roman" w:cs="Times New Roman"/>
                <w:sz w:val="24"/>
                <w:szCs w:val="24"/>
              </w:rPr>
              <w:t>самостійні завдання не виконує. Списує склади, слова, непоширені речення. Допускає пропуски, перестановки, недописування.</w:t>
            </w:r>
          </w:p>
        </w:tc>
      </w:tr>
      <w:tr w:rsidR="00826756" w:rsidRPr="00412B1F" w:rsidTr="00875A51">
        <w:trPr>
          <w:cantSplit/>
          <w:trHeight w:val="995"/>
        </w:trPr>
        <w:tc>
          <w:tcPr>
            <w:tcW w:w="1687" w:type="dxa"/>
            <w:vMerge/>
          </w:tcPr>
          <w:p w:rsidR="00C95D8E" w:rsidRPr="00412B1F" w:rsidRDefault="00C95D8E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C95D8E" w:rsidRPr="00412B1F" w:rsidRDefault="00C95D8E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5D8E" w:rsidRDefault="00C95D8E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8E" w:rsidRDefault="00815DFF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</w:tcPr>
          <w:p w:rsidR="00C95D8E" w:rsidRPr="00412B1F" w:rsidRDefault="00C95D8E" w:rsidP="0081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815DFF">
              <w:rPr>
                <w:rFonts w:ascii="Times New Roman" w:hAnsi="Times New Roman" w:cs="Times New Roman"/>
                <w:sz w:val="24"/>
                <w:szCs w:val="24"/>
              </w:rPr>
              <w:t>визначає корінь, значущі частини слова при допомозі вчителя. Проявляє зацікавленість до виконання завдань.</w:t>
            </w:r>
          </w:p>
        </w:tc>
      </w:tr>
      <w:tr w:rsidR="00826756" w:rsidRPr="00C95D8E" w:rsidTr="00875A51">
        <w:trPr>
          <w:cantSplit/>
          <w:trHeight w:val="1038"/>
        </w:trPr>
        <w:tc>
          <w:tcPr>
            <w:tcW w:w="1687" w:type="dxa"/>
            <w:vMerge/>
          </w:tcPr>
          <w:p w:rsidR="00C95D8E" w:rsidRPr="00412B1F" w:rsidRDefault="00C95D8E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C95D8E" w:rsidRPr="00412B1F" w:rsidRDefault="00C95D8E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5D8E" w:rsidRDefault="00C95D8E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8E" w:rsidRDefault="00815DFF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</w:tcPr>
          <w:p w:rsidR="00C95D8E" w:rsidRPr="00C95D8E" w:rsidRDefault="00C95D8E" w:rsidP="00815D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815DFF">
              <w:rPr>
                <w:rFonts w:ascii="Times New Roman" w:hAnsi="Times New Roman" w:cs="Times New Roman"/>
                <w:sz w:val="24"/>
                <w:szCs w:val="24"/>
              </w:rPr>
              <w:t>виконує письмові завдання на визначення кореня слова та значущих частин при детальному поясненні та допомозі вчителя.</w:t>
            </w:r>
          </w:p>
        </w:tc>
      </w:tr>
      <w:tr w:rsidR="00826756" w:rsidRPr="00412B1F" w:rsidTr="00875A51">
        <w:trPr>
          <w:cantSplit/>
          <w:trHeight w:val="695"/>
        </w:trPr>
        <w:tc>
          <w:tcPr>
            <w:tcW w:w="1687" w:type="dxa"/>
            <w:vMerge w:val="restart"/>
          </w:tcPr>
          <w:p w:rsidR="00815DFF" w:rsidRPr="00412B1F" w:rsidRDefault="00815DFF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815DFF" w:rsidRPr="00815DFF" w:rsidRDefault="00815DFF" w:rsidP="00815D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41" w:type="dxa"/>
          </w:tcPr>
          <w:p w:rsidR="00815DFF" w:rsidRDefault="00815DFF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FF" w:rsidRPr="00412B1F" w:rsidRDefault="00815DFF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</w:tcPr>
          <w:p w:rsidR="00815DFF" w:rsidRPr="00412B1F" w:rsidRDefault="00815DFF" w:rsidP="0081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уважно слухає, орієнтується в спілкуванні. Уміє визначати корінь у словах. З допомогою вчителя визначає значущі частини слова.</w:t>
            </w:r>
          </w:p>
        </w:tc>
      </w:tr>
      <w:tr w:rsidR="00826756" w:rsidRPr="00412B1F" w:rsidTr="00875A51">
        <w:trPr>
          <w:cantSplit/>
          <w:trHeight w:val="995"/>
        </w:trPr>
        <w:tc>
          <w:tcPr>
            <w:tcW w:w="1687" w:type="dxa"/>
            <w:vMerge/>
          </w:tcPr>
          <w:p w:rsidR="00815DFF" w:rsidRPr="00412B1F" w:rsidRDefault="00815DFF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815DFF" w:rsidRPr="00412B1F" w:rsidRDefault="00815DFF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15DFF" w:rsidRDefault="00815DFF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FF" w:rsidRDefault="00815DFF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</w:tcPr>
          <w:p w:rsidR="00815DFF" w:rsidRPr="00412B1F" w:rsidRDefault="00815DFF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визначає корінь, значущі частини слова при допомозі вчителя. Проявляє зацікавленість до виконання завдань.</w:t>
            </w:r>
          </w:p>
        </w:tc>
      </w:tr>
      <w:tr w:rsidR="00826756" w:rsidRPr="00C95D8E" w:rsidTr="00875A51">
        <w:trPr>
          <w:cantSplit/>
          <w:trHeight w:val="1038"/>
        </w:trPr>
        <w:tc>
          <w:tcPr>
            <w:tcW w:w="1687" w:type="dxa"/>
            <w:vMerge/>
          </w:tcPr>
          <w:p w:rsidR="00815DFF" w:rsidRPr="00412B1F" w:rsidRDefault="00815DFF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815DFF" w:rsidRPr="00412B1F" w:rsidRDefault="00815DFF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15DFF" w:rsidRDefault="00815DFF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FF" w:rsidRDefault="00815DFF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</w:tcPr>
          <w:p w:rsidR="00815DFF" w:rsidRPr="00C95D8E" w:rsidRDefault="00815DFF" w:rsidP="00815D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пише під диктування речення, тексти.</w:t>
            </w:r>
            <w:r w:rsidR="00FB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письмі розрізняє значущі </w:t>
            </w:r>
            <w:r w:rsidR="00FB0532">
              <w:rPr>
                <w:rFonts w:ascii="Times New Roman" w:hAnsi="Times New Roman" w:cs="Times New Roman"/>
                <w:sz w:val="24"/>
                <w:szCs w:val="24"/>
              </w:rPr>
              <w:t>частини слова. З допомогою правильно пише префікси і прийменники.</w:t>
            </w:r>
          </w:p>
        </w:tc>
      </w:tr>
      <w:tr w:rsidR="00826756" w:rsidRPr="00412B1F" w:rsidTr="00875A51">
        <w:trPr>
          <w:cantSplit/>
          <w:trHeight w:val="1067"/>
        </w:trPr>
        <w:tc>
          <w:tcPr>
            <w:tcW w:w="1687" w:type="dxa"/>
            <w:vMerge w:val="restart"/>
          </w:tcPr>
          <w:p w:rsidR="00FB0532" w:rsidRDefault="00FB0532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Іменники.</w:t>
            </w:r>
          </w:p>
          <w:p w:rsidR="00FB0532" w:rsidRPr="00412B1F" w:rsidRDefault="00FB0532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Граматичні категорії іменників.</w:t>
            </w:r>
          </w:p>
        </w:tc>
        <w:tc>
          <w:tcPr>
            <w:tcW w:w="1252" w:type="dxa"/>
            <w:vMerge w:val="restart"/>
            <w:textDirection w:val="btLr"/>
          </w:tcPr>
          <w:p w:rsidR="00FB0532" w:rsidRPr="00412B1F" w:rsidRDefault="00FB0532" w:rsidP="002813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13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8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="002813AA">
              <w:rPr>
                <w:rFonts w:ascii="Times New Roman" w:hAnsi="Times New Roman" w:cs="Times New Roman"/>
                <w:sz w:val="24"/>
                <w:szCs w:val="24"/>
              </w:rPr>
              <w:t xml:space="preserve">початковий   </w:t>
            </w:r>
          </w:p>
        </w:tc>
        <w:tc>
          <w:tcPr>
            <w:tcW w:w="1241" w:type="dxa"/>
          </w:tcPr>
          <w:p w:rsidR="00FB0532" w:rsidRDefault="00FB053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32" w:rsidRPr="00412B1F" w:rsidRDefault="00FB053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</w:tcPr>
          <w:p w:rsidR="00FB0532" w:rsidRPr="00412B1F" w:rsidRDefault="00FB0532" w:rsidP="00F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намагається писати склади, допускає пропуски. Порушує графіку букв. Зразком користується частково. Потребує постійної допомоги з боку вчителя.</w:t>
            </w:r>
          </w:p>
        </w:tc>
      </w:tr>
      <w:tr w:rsidR="00826756" w:rsidRPr="00412B1F" w:rsidTr="00875A51">
        <w:trPr>
          <w:cantSplit/>
          <w:trHeight w:val="1096"/>
        </w:trPr>
        <w:tc>
          <w:tcPr>
            <w:tcW w:w="1687" w:type="dxa"/>
            <w:vMerge/>
          </w:tcPr>
          <w:p w:rsidR="00FB0532" w:rsidRPr="00412B1F" w:rsidRDefault="00FB0532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FB0532" w:rsidRPr="00412B1F" w:rsidRDefault="00FB0532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0532" w:rsidRDefault="00FB053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32" w:rsidRDefault="00FB053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</w:tcPr>
          <w:p w:rsidR="00FB0532" w:rsidRPr="00412B1F" w:rsidRDefault="00FB0532" w:rsidP="00F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списує склади, слова, допускає помилки (плутає написання букв).Потребує спонукання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допомоги.Списує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з великої букви під контролем вчителя.</w:t>
            </w:r>
          </w:p>
        </w:tc>
      </w:tr>
      <w:tr w:rsidR="00826756" w:rsidRPr="00C95D8E" w:rsidTr="00875A51">
        <w:trPr>
          <w:cantSplit/>
          <w:trHeight w:val="1507"/>
        </w:trPr>
        <w:tc>
          <w:tcPr>
            <w:tcW w:w="1687" w:type="dxa"/>
            <w:vMerge/>
          </w:tcPr>
          <w:p w:rsidR="00FB0532" w:rsidRPr="00412B1F" w:rsidRDefault="00FB0532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FB0532" w:rsidRPr="00412B1F" w:rsidRDefault="00FB0532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0532" w:rsidRDefault="00FB053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32" w:rsidRDefault="00FB053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</w:tcPr>
          <w:p w:rsidR="00FB0532" w:rsidRPr="00C95D8E" w:rsidRDefault="00FB0532" w:rsidP="00FB05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має уявлення про об</w:t>
            </w:r>
            <w:r w:rsidRPr="00C95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Дотримується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сприймає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26756" w:rsidRPr="00412B1F" w:rsidTr="00875A51">
        <w:trPr>
          <w:cantSplit/>
          <w:trHeight w:val="695"/>
        </w:trPr>
        <w:tc>
          <w:tcPr>
            <w:tcW w:w="1687" w:type="dxa"/>
            <w:vMerge w:val="restart"/>
          </w:tcPr>
          <w:p w:rsidR="00FB0532" w:rsidRPr="00412B1F" w:rsidRDefault="00FB0532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FB0532" w:rsidRPr="00815DFF" w:rsidRDefault="00FB0532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241" w:type="dxa"/>
          </w:tcPr>
          <w:p w:rsidR="00FB0532" w:rsidRDefault="00FB053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32" w:rsidRPr="00412B1F" w:rsidRDefault="00FB053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</w:tcPr>
          <w:p w:rsidR="00FB0532" w:rsidRPr="00242D18" w:rsidRDefault="00FB0532" w:rsidP="00F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розрізняє власні </w:t>
            </w:r>
            <w:r w:rsidR="00242D18">
              <w:rPr>
                <w:rFonts w:ascii="Times New Roman" w:hAnsi="Times New Roman" w:cs="Times New Roman"/>
                <w:sz w:val="24"/>
                <w:szCs w:val="24"/>
              </w:rPr>
              <w:t>і загальні іменники.</w:t>
            </w:r>
            <w:r w:rsidR="009B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D18">
              <w:rPr>
                <w:rFonts w:ascii="Times New Roman" w:hAnsi="Times New Roman" w:cs="Times New Roman"/>
                <w:sz w:val="24"/>
                <w:szCs w:val="24"/>
              </w:rPr>
              <w:t>Знаходить в реченні слова які відповідають на питання хто</w:t>
            </w:r>
            <w:r w:rsidR="00242D18" w:rsidRPr="00242D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B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D1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="00242D18" w:rsidRPr="00242D1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242D18">
              <w:rPr>
                <w:rFonts w:ascii="Times New Roman" w:hAnsi="Times New Roman" w:cs="Times New Roman"/>
                <w:sz w:val="24"/>
                <w:szCs w:val="24"/>
              </w:rPr>
              <w:t>списує слова, непоширені речення, допускає помилки.</w:t>
            </w:r>
          </w:p>
        </w:tc>
      </w:tr>
      <w:tr w:rsidR="00826756" w:rsidRPr="00412B1F" w:rsidTr="00875A51">
        <w:trPr>
          <w:cantSplit/>
          <w:trHeight w:val="995"/>
        </w:trPr>
        <w:tc>
          <w:tcPr>
            <w:tcW w:w="1687" w:type="dxa"/>
            <w:vMerge/>
          </w:tcPr>
          <w:p w:rsidR="00FB0532" w:rsidRPr="00412B1F" w:rsidRDefault="00FB0532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FB0532" w:rsidRPr="00412B1F" w:rsidRDefault="00FB0532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0532" w:rsidRDefault="00FB053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32" w:rsidRDefault="00FB053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</w:tcPr>
          <w:p w:rsidR="00FB0532" w:rsidRPr="00412B1F" w:rsidRDefault="00FB0532" w:rsidP="00A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242D18">
              <w:rPr>
                <w:rFonts w:ascii="Times New Roman" w:hAnsi="Times New Roman" w:cs="Times New Roman"/>
                <w:sz w:val="24"/>
                <w:szCs w:val="24"/>
              </w:rPr>
              <w:t>списує речення, словосполучення, допускає незначні помилки</w:t>
            </w:r>
            <w:r w:rsidR="009B7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2CF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Розрізняє </w:t>
            </w:r>
            <w:r w:rsidR="00A03EED">
              <w:rPr>
                <w:rFonts w:ascii="Times New Roman" w:hAnsi="Times New Roman" w:cs="Times New Roman"/>
                <w:sz w:val="24"/>
                <w:szCs w:val="24"/>
              </w:rPr>
              <w:t>слова(іменники), що стоять у множині та однині, співвідносить іменники в однині і множині з відповідною кількістю.</w:t>
            </w:r>
          </w:p>
        </w:tc>
      </w:tr>
      <w:tr w:rsidR="00826756" w:rsidRPr="00C95D8E" w:rsidTr="00875A51">
        <w:trPr>
          <w:cantSplit/>
          <w:trHeight w:val="1038"/>
        </w:trPr>
        <w:tc>
          <w:tcPr>
            <w:tcW w:w="1687" w:type="dxa"/>
            <w:vMerge/>
          </w:tcPr>
          <w:p w:rsidR="00FB0532" w:rsidRPr="00412B1F" w:rsidRDefault="00FB0532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FB0532" w:rsidRPr="00412B1F" w:rsidRDefault="00FB0532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0532" w:rsidRDefault="00FB053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32" w:rsidRDefault="00FB053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</w:tcPr>
          <w:p w:rsidR="00FB0532" w:rsidRPr="00C95D8E" w:rsidRDefault="00FB0532" w:rsidP="00A03E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A03EED">
              <w:rPr>
                <w:rFonts w:ascii="Times New Roman" w:hAnsi="Times New Roman" w:cs="Times New Roman"/>
                <w:sz w:val="24"/>
                <w:szCs w:val="24"/>
              </w:rPr>
              <w:t>самостійно списує речення, словосполучення, допускає незначні помилки. Розрізняє слова, що стоять у однині та множині.</w:t>
            </w:r>
          </w:p>
        </w:tc>
      </w:tr>
      <w:tr w:rsidR="00826756" w:rsidRPr="00412B1F" w:rsidTr="00875A51">
        <w:trPr>
          <w:cantSplit/>
          <w:trHeight w:val="695"/>
        </w:trPr>
        <w:tc>
          <w:tcPr>
            <w:tcW w:w="1687" w:type="dxa"/>
            <w:vMerge w:val="restart"/>
          </w:tcPr>
          <w:p w:rsidR="00A03EED" w:rsidRPr="00412B1F" w:rsidRDefault="00A03EED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A03EED" w:rsidRPr="00815DFF" w:rsidRDefault="00A03EED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67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41" w:type="dxa"/>
          </w:tcPr>
          <w:p w:rsidR="00A03EED" w:rsidRDefault="00A03EED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ED" w:rsidRPr="00412B1F" w:rsidRDefault="00A03EED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</w:tcPr>
          <w:p w:rsidR="00A03EED" w:rsidRPr="00412B1F" w:rsidRDefault="00A03EED" w:rsidP="008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826756">
              <w:rPr>
                <w:rFonts w:ascii="Times New Roman" w:hAnsi="Times New Roman" w:cs="Times New Roman"/>
                <w:sz w:val="24"/>
                <w:szCs w:val="24"/>
              </w:rPr>
              <w:t>знаходить іменники серед інших частин мови. Розрізняє власні та загальні іменники. Під диктування пише слова, речення.</w:t>
            </w:r>
          </w:p>
        </w:tc>
      </w:tr>
      <w:tr w:rsidR="00826756" w:rsidRPr="00412B1F" w:rsidTr="00875A51">
        <w:trPr>
          <w:cantSplit/>
          <w:trHeight w:val="995"/>
        </w:trPr>
        <w:tc>
          <w:tcPr>
            <w:tcW w:w="1687" w:type="dxa"/>
            <w:vMerge/>
          </w:tcPr>
          <w:p w:rsidR="00A03EED" w:rsidRPr="00412B1F" w:rsidRDefault="00A03EED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A03EED" w:rsidRPr="00412B1F" w:rsidRDefault="00A03EED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03EED" w:rsidRDefault="00A03EED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ED" w:rsidRDefault="00A03EED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</w:tcPr>
          <w:p w:rsidR="00A03EED" w:rsidRPr="00412B1F" w:rsidRDefault="00A03EED" w:rsidP="008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826756">
              <w:rPr>
                <w:rFonts w:ascii="Times New Roman" w:hAnsi="Times New Roman" w:cs="Times New Roman"/>
                <w:sz w:val="24"/>
                <w:szCs w:val="24"/>
              </w:rPr>
              <w:t>письмові завдання виконує самостійно. Розрізняє число, рід, іменника. Змінює іменники за числами (практично).Використовує допомогу вчителя.</w:t>
            </w:r>
          </w:p>
        </w:tc>
      </w:tr>
      <w:tr w:rsidR="00826756" w:rsidRPr="00C95D8E" w:rsidTr="00875A51">
        <w:trPr>
          <w:cantSplit/>
          <w:trHeight w:val="1038"/>
        </w:trPr>
        <w:tc>
          <w:tcPr>
            <w:tcW w:w="1687" w:type="dxa"/>
            <w:vMerge/>
          </w:tcPr>
          <w:p w:rsidR="00A03EED" w:rsidRPr="00412B1F" w:rsidRDefault="00A03EED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A03EED" w:rsidRPr="00412B1F" w:rsidRDefault="00A03EED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03EED" w:rsidRDefault="00A03EED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ED" w:rsidRDefault="00A03EED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</w:tcPr>
          <w:p w:rsidR="00A03EED" w:rsidRPr="00C95D8E" w:rsidRDefault="00A03EED" w:rsidP="008267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826756">
              <w:rPr>
                <w:rFonts w:ascii="Times New Roman" w:hAnsi="Times New Roman" w:cs="Times New Roman"/>
                <w:sz w:val="24"/>
                <w:szCs w:val="24"/>
              </w:rPr>
              <w:t>розуміє і пояснює роль іменника у мовленні. Пише під диктування доступні речення і тексти. Ефективно використовує допомоги.</w:t>
            </w:r>
          </w:p>
        </w:tc>
      </w:tr>
      <w:tr w:rsidR="00826756" w:rsidRPr="00412B1F" w:rsidTr="00875A51">
        <w:trPr>
          <w:cantSplit/>
          <w:trHeight w:val="1067"/>
        </w:trPr>
        <w:tc>
          <w:tcPr>
            <w:tcW w:w="1687" w:type="dxa"/>
            <w:vMerge w:val="restart"/>
          </w:tcPr>
          <w:p w:rsidR="00826756" w:rsidRPr="00412B1F" w:rsidRDefault="00826756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Прикметники. Граматичні категорії прикметників.</w:t>
            </w:r>
          </w:p>
        </w:tc>
        <w:tc>
          <w:tcPr>
            <w:tcW w:w="1252" w:type="dxa"/>
            <w:vMerge w:val="restart"/>
            <w:textDirection w:val="btLr"/>
          </w:tcPr>
          <w:p w:rsidR="00826756" w:rsidRPr="00412B1F" w:rsidRDefault="00826756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241" w:type="dxa"/>
          </w:tcPr>
          <w:p w:rsidR="00826756" w:rsidRDefault="00826756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412B1F" w:rsidRDefault="00826756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</w:tcPr>
          <w:p w:rsidR="00826756" w:rsidRPr="00412B1F" w:rsidRDefault="00826756" w:rsidP="008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списує склади, слова, допускає помилки.</w:t>
            </w:r>
            <w:r w:rsidR="0087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Зразком </w:t>
            </w:r>
            <w:r w:rsidR="00875A51">
              <w:rPr>
                <w:rFonts w:ascii="Times New Roman" w:hAnsi="Times New Roman" w:cs="Times New Roman"/>
                <w:sz w:val="24"/>
                <w:szCs w:val="24"/>
              </w:rPr>
              <w:t>користується частково. Працює з ілюстрованим матеріалом.</w:t>
            </w:r>
          </w:p>
        </w:tc>
      </w:tr>
      <w:tr w:rsidR="00826756" w:rsidRPr="00412B1F" w:rsidTr="00875A51">
        <w:trPr>
          <w:cantSplit/>
          <w:trHeight w:val="1096"/>
        </w:trPr>
        <w:tc>
          <w:tcPr>
            <w:tcW w:w="1687" w:type="dxa"/>
            <w:vMerge/>
          </w:tcPr>
          <w:p w:rsidR="00826756" w:rsidRPr="00412B1F" w:rsidRDefault="00826756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826756" w:rsidRPr="00412B1F" w:rsidRDefault="00826756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6756" w:rsidRDefault="00826756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Default="00826756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</w:tcPr>
          <w:p w:rsidR="00826756" w:rsidRPr="00412B1F" w:rsidRDefault="00826756" w:rsidP="0087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списує слова, </w:t>
            </w:r>
            <w:r w:rsidR="00875A51">
              <w:rPr>
                <w:rFonts w:ascii="Times New Roman" w:hAnsi="Times New Roman" w:cs="Times New Roman"/>
                <w:sz w:val="24"/>
                <w:szCs w:val="24"/>
              </w:rPr>
              <w:t xml:space="preserve">словосполучення після пояснення та під контролем вчителя. Має уявлення і з допомогою вчителя пояснює слова, які вказують на ознаку предмета. </w:t>
            </w:r>
          </w:p>
        </w:tc>
      </w:tr>
      <w:tr w:rsidR="00826756" w:rsidRPr="00C95D8E" w:rsidTr="00875A51">
        <w:trPr>
          <w:cantSplit/>
          <w:trHeight w:val="1143"/>
        </w:trPr>
        <w:tc>
          <w:tcPr>
            <w:tcW w:w="1687" w:type="dxa"/>
            <w:vMerge/>
          </w:tcPr>
          <w:p w:rsidR="00826756" w:rsidRPr="00412B1F" w:rsidRDefault="00826756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826756" w:rsidRPr="00412B1F" w:rsidRDefault="00826756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6756" w:rsidRDefault="00826756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Default="00826756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</w:tcPr>
          <w:p w:rsidR="00826756" w:rsidRPr="00C95D8E" w:rsidRDefault="00826756" w:rsidP="00875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875A51">
              <w:rPr>
                <w:rFonts w:ascii="Times New Roman" w:hAnsi="Times New Roman" w:cs="Times New Roman"/>
                <w:sz w:val="24"/>
                <w:szCs w:val="24"/>
              </w:rPr>
              <w:t>самостійно виконує завдання частково. Списує слова, словосполучення з помилками. Потребує стимулу з боку вчителя.</w:t>
            </w:r>
          </w:p>
        </w:tc>
      </w:tr>
      <w:tr w:rsidR="00875A51" w:rsidRPr="00242D18" w:rsidTr="00875A51">
        <w:trPr>
          <w:cantSplit/>
          <w:trHeight w:val="695"/>
        </w:trPr>
        <w:tc>
          <w:tcPr>
            <w:tcW w:w="1687" w:type="dxa"/>
            <w:vMerge w:val="restart"/>
          </w:tcPr>
          <w:p w:rsidR="00875A51" w:rsidRPr="00412B1F" w:rsidRDefault="00875A51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875A51" w:rsidRPr="00815DFF" w:rsidRDefault="00875A51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241" w:type="dxa"/>
          </w:tcPr>
          <w:p w:rsidR="00875A51" w:rsidRDefault="00875A5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51" w:rsidRPr="00412B1F" w:rsidRDefault="00875A5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</w:tcPr>
          <w:p w:rsidR="00875A51" w:rsidRPr="00242D18" w:rsidRDefault="00875A51" w:rsidP="00A4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A45273">
              <w:rPr>
                <w:rFonts w:ascii="Times New Roman" w:hAnsi="Times New Roman" w:cs="Times New Roman"/>
                <w:sz w:val="24"/>
                <w:szCs w:val="24"/>
              </w:rPr>
              <w:t xml:space="preserve">знаходить слова, які вказують на ознаки предметів серед інших слів ( з допомогою вчителя).Списує слова, словосполучення (самостійно). </w:t>
            </w:r>
          </w:p>
        </w:tc>
      </w:tr>
      <w:tr w:rsidR="00875A51" w:rsidRPr="00412B1F" w:rsidTr="00875A51">
        <w:trPr>
          <w:cantSplit/>
          <w:trHeight w:val="995"/>
        </w:trPr>
        <w:tc>
          <w:tcPr>
            <w:tcW w:w="1687" w:type="dxa"/>
            <w:vMerge/>
          </w:tcPr>
          <w:p w:rsidR="00875A51" w:rsidRPr="00412B1F" w:rsidRDefault="00875A51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875A51" w:rsidRPr="00412B1F" w:rsidRDefault="00875A51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5A51" w:rsidRDefault="00875A5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51" w:rsidRDefault="00875A5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</w:tcPr>
          <w:p w:rsidR="00875A51" w:rsidRPr="00412B1F" w:rsidRDefault="00875A51" w:rsidP="00A4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списує </w:t>
            </w:r>
            <w:r w:rsidR="00A45273">
              <w:rPr>
                <w:rFonts w:ascii="Times New Roman" w:hAnsi="Times New Roman" w:cs="Times New Roman"/>
                <w:sz w:val="24"/>
                <w:szCs w:val="24"/>
              </w:rPr>
              <w:t>слова, словосполучення визначають прикметники при допомозі педагога після детального пояснення. Дотримується правильної вимови.</w:t>
            </w:r>
          </w:p>
        </w:tc>
      </w:tr>
      <w:tr w:rsidR="00875A51" w:rsidRPr="00C95D8E" w:rsidTr="00875A51">
        <w:trPr>
          <w:cantSplit/>
          <w:trHeight w:val="1038"/>
        </w:trPr>
        <w:tc>
          <w:tcPr>
            <w:tcW w:w="1687" w:type="dxa"/>
            <w:vMerge/>
          </w:tcPr>
          <w:p w:rsidR="00875A51" w:rsidRPr="00412B1F" w:rsidRDefault="00875A51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875A51" w:rsidRPr="00412B1F" w:rsidRDefault="00875A51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5A51" w:rsidRDefault="00875A5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51" w:rsidRDefault="00875A5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</w:tcPr>
          <w:p w:rsidR="00875A51" w:rsidRPr="00C95D8E" w:rsidRDefault="00875A51" w:rsidP="00A45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A45273">
              <w:rPr>
                <w:rFonts w:ascii="Times New Roman" w:hAnsi="Times New Roman" w:cs="Times New Roman"/>
                <w:sz w:val="24"/>
                <w:szCs w:val="24"/>
              </w:rPr>
              <w:t>письмові завдання виконує при допомозі вчителя .Зразком користується частково. Під контролем-виправляє допущені помилки.</w:t>
            </w:r>
          </w:p>
        </w:tc>
      </w:tr>
    </w:tbl>
    <w:p w:rsidR="004C7A7A" w:rsidRDefault="004C7A7A" w:rsidP="0005530C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13" w:type="dxa"/>
        <w:tblInd w:w="-856" w:type="dxa"/>
        <w:tblLook w:val="04A0" w:firstRow="1" w:lastRow="0" w:firstColumn="1" w:lastColumn="0" w:noHBand="0" w:noVBand="1"/>
      </w:tblPr>
      <w:tblGrid>
        <w:gridCol w:w="1687"/>
        <w:gridCol w:w="1252"/>
        <w:gridCol w:w="1241"/>
        <w:gridCol w:w="6033"/>
      </w:tblGrid>
      <w:tr w:rsidR="00A45273" w:rsidRPr="00412B1F" w:rsidTr="00D817E6">
        <w:trPr>
          <w:cantSplit/>
          <w:trHeight w:val="695"/>
        </w:trPr>
        <w:tc>
          <w:tcPr>
            <w:tcW w:w="1687" w:type="dxa"/>
            <w:vMerge w:val="restart"/>
          </w:tcPr>
          <w:p w:rsidR="00A45273" w:rsidRPr="00412B1F" w:rsidRDefault="00A45273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A45273" w:rsidRPr="00815DFF" w:rsidRDefault="00A45273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41" w:type="dxa"/>
          </w:tcPr>
          <w:p w:rsidR="00A45273" w:rsidRDefault="00A45273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73" w:rsidRPr="00412B1F" w:rsidRDefault="00A45273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</w:tcPr>
          <w:p w:rsidR="00A45273" w:rsidRPr="00412B1F" w:rsidRDefault="00A45273" w:rsidP="00A4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дотримується на письмі та в усному мовленні правил мовленнєвого етикету. Має уявлення </w:t>
            </w:r>
            <w:r w:rsidR="00E01060">
              <w:rPr>
                <w:rFonts w:ascii="Times New Roman" w:hAnsi="Times New Roman" w:cs="Times New Roman"/>
                <w:sz w:val="24"/>
                <w:szCs w:val="24"/>
              </w:rPr>
              <w:t>і з допомогою  вчителя пояснює роль прикметників у мовленні.</w:t>
            </w:r>
          </w:p>
        </w:tc>
      </w:tr>
      <w:tr w:rsidR="00A45273" w:rsidRPr="00412B1F" w:rsidTr="00D817E6">
        <w:trPr>
          <w:cantSplit/>
          <w:trHeight w:val="995"/>
        </w:trPr>
        <w:tc>
          <w:tcPr>
            <w:tcW w:w="1687" w:type="dxa"/>
            <w:vMerge/>
          </w:tcPr>
          <w:p w:rsidR="00A45273" w:rsidRPr="00412B1F" w:rsidRDefault="00A45273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A45273" w:rsidRPr="00412B1F" w:rsidRDefault="00A45273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5273" w:rsidRDefault="00A45273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73" w:rsidRDefault="00A45273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</w:tcPr>
          <w:p w:rsidR="00A45273" w:rsidRPr="00412B1F" w:rsidRDefault="00A45273" w:rsidP="00E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E01060">
              <w:rPr>
                <w:rFonts w:ascii="Times New Roman" w:hAnsi="Times New Roman" w:cs="Times New Roman"/>
                <w:sz w:val="24"/>
                <w:szCs w:val="24"/>
              </w:rPr>
              <w:t>знаходить прикметники серед інших частин мови в реченні, наводить приклади. Використовує допомогу вчителя.</w:t>
            </w:r>
          </w:p>
        </w:tc>
      </w:tr>
      <w:tr w:rsidR="00A45273" w:rsidRPr="00C95D8E" w:rsidTr="00D817E6">
        <w:trPr>
          <w:cantSplit/>
          <w:trHeight w:val="1038"/>
        </w:trPr>
        <w:tc>
          <w:tcPr>
            <w:tcW w:w="1687" w:type="dxa"/>
            <w:vMerge/>
          </w:tcPr>
          <w:p w:rsidR="00A45273" w:rsidRPr="00412B1F" w:rsidRDefault="00A45273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A45273" w:rsidRPr="00412B1F" w:rsidRDefault="00A45273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5273" w:rsidRDefault="00A45273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73" w:rsidRDefault="00A45273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</w:tcPr>
          <w:p w:rsidR="00A45273" w:rsidRPr="00C95D8E" w:rsidRDefault="00A45273" w:rsidP="00E01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E01060">
              <w:rPr>
                <w:rFonts w:ascii="Times New Roman" w:hAnsi="Times New Roman" w:cs="Times New Roman"/>
                <w:sz w:val="24"/>
                <w:szCs w:val="24"/>
              </w:rPr>
              <w:t>з допомогою вчителя розрізняє (практично) граматичні категорії прикметника, контролює виконану роботу. Пише під диктування речення і доступні тексти.</w:t>
            </w:r>
          </w:p>
        </w:tc>
      </w:tr>
      <w:tr w:rsidR="00E01060" w:rsidRPr="00412B1F" w:rsidTr="00D817E6">
        <w:trPr>
          <w:cantSplit/>
          <w:trHeight w:val="695"/>
        </w:trPr>
        <w:tc>
          <w:tcPr>
            <w:tcW w:w="1687" w:type="dxa"/>
            <w:vMerge w:val="restart"/>
          </w:tcPr>
          <w:p w:rsidR="00E01060" w:rsidRPr="00412B1F" w:rsidRDefault="00E01060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Речення. Граматична основа речення.</w:t>
            </w:r>
          </w:p>
        </w:tc>
        <w:tc>
          <w:tcPr>
            <w:tcW w:w="1252" w:type="dxa"/>
            <w:vMerge w:val="restart"/>
            <w:textDirection w:val="btLr"/>
          </w:tcPr>
          <w:p w:rsidR="00E01060" w:rsidRPr="00412B1F" w:rsidRDefault="00E01060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1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241" w:type="dxa"/>
          </w:tcPr>
          <w:p w:rsidR="00E01060" w:rsidRDefault="00E01060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60" w:rsidRPr="00412B1F" w:rsidRDefault="00E01060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</w:tcPr>
          <w:p w:rsidR="00E01060" w:rsidRPr="00412B1F" w:rsidRDefault="00E01060" w:rsidP="00E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намагається писати склади, слова, допускаючи помилки. Допомогу вчителя сприймає частково. Потребує постійного контролю.</w:t>
            </w:r>
          </w:p>
        </w:tc>
      </w:tr>
      <w:tr w:rsidR="00E01060" w:rsidRPr="00412B1F" w:rsidTr="00D817E6">
        <w:trPr>
          <w:cantSplit/>
          <w:trHeight w:val="995"/>
        </w:trPr>
        <w:tc>
          <w:tcPr>
            <w:tcW w:w="1687" w:type="dxa"/>
            <w:vMerge/>
          </w:tcPr>
          <w:p w:rsidR="00E01060" w:rsidRPr="00412B1F" w:rsidRDefault="00E01060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E01060" w:rsidRPr="00412B1F" w:rsidRDefault="00E01060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01060" w:rsidRDefault="00E01060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60" w:rsidRDefault="00E01060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</w:tcPr>
          <w:p w:rsidR="00E01060" w:rsidRPr="00412B1F" w:rsidRDefault="00E01060" w:rsidP="00E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списує слова, прості речення з друкованого тексту, допускає пропуски, перестановки.</w:t>
            </w:r>
            <w:r w:rsidR="006326B1">
              <w:rPr>
                <w:rFonts w:ascii="Times New Roman" w:hAnsi="Times New Roman" w:cs="Times New Roman"/>
                <w:sz w:val="24"/>
                <w:szCs w:val="24"/>
              </w:rPr>
              <w:t xml:space="preserve"> Допомогу у вигляді інструкції т зразка сприймає частково.</w:t>
            </w:r>
          </w:p>
        </w:tc>
      </w:tr>
      <w:tr w:rsidR="00E01060" w:rsidRPr="00C95D8E" w:rsidTr="00D817E6">
        <w:trPr>
          <w:cantSplit/>
          <w:trHeight w:val="1038"/>
        </w:trPr>
        <w:tc>
          <w:tcPr>
            <w:tcW w:w="1687" w:type="dxa"/>
            <w:vMerge/>
          </w:tcPr>
          <w:p w:rsidR="00E01060" w:rsidRPr="00412B1F" w:rsidRDefault="00E01060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E01060" w:rsidRPr="00412B1F" w:rsidRDefault="00E01060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01060" w:rsidRDefault="00E01060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60" w:rsidRDefault="00E01060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</w:tcPr>
          <w:p w:rsidR="00E01060" w:rsidRPr="00C95D8E" w:rsidRDefault="00E01060" w:rsidP="00632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6326B1">
              <w:rPr>
                <w:rFonts w:ascii="Times New Roman" w:hAnsi="Times New Roman" w:cs="Times New Roman"/>
                <w:sz w:val="24"/>
                <w:szCs w:val="24"/>
              </w:rPr>
              <w:t>списує слова, непоширені речення. Ставлення до роботи позитивне. Потребує стимулювання і допомоги з боку педагога.</w:t>
            </w:r>
          </w:p>
        </w:tc>
      </w:tr>
      <w:tr w:rsidR="006326B1" w:rsidRPr="00412B1F" w:rsidTr="00D817E6">
        <w:trPr>
          <w:cantSplit/>
          <w:trHeight w:val="695"/>
        </w:trPr>
        <w:tc>
          <w:tcPr>
            <w:tcW w:w="1687" w:type="dxa"/>
            <w:vMerge w:val="restart"/>
          </w:tcPr>
          <w:p w:rsidR="006326B1" w:rsidRPr="00412B1F" w:rsidRDefault="006326B1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6326B1" w:rsidRPr="00815DFF" w:rsidRDefault="006326B1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241" w:type="dxa"/>
          </w:tcPr>
          <w:p w:rsidR="006326B1" w:rsidRDefault="006326B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B1" w:rsidRPr="00412B1F" w:rsidRDefault="006326B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</w:tcPr>
          <w:p w:rsidR="006326B1" w:rsidRPr="00412B1F" w:rsidRDefault="006326B1" w:rsidP="0063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розрізняє словосполучення і речення. Списує слова, словосполучення після детального пояснення, допускаючи помилки.</w:t>
            </w:r>
          </w:p>
        </w:tc>
      </w:tr>
      <w:tr w:rsidR="006326B1" w:rsidRPr="00412B1F" w:rsidTr="00D817E6">
        <w:trPr>
          <w:cantSplit/>
          <w:trHeight w:val="995"/>
        </w:trPr>
        <w:tc>
          <w:tcPr>
            <w:tcW w:w="1687" w:type="dxa"/>
            <w:vMerge/>
          </w:tcPr>
          <w:p w:rsidR="006326B1" w:rsidRPr="00412B1F" w:rsidRDefault="006326B1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6326B1" w:rsidRPr="00412B1F" w:rsidRDefault="006326B1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26B1" w:rsidRDefault="006326B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B1" w:rsidRDefault="006326B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</w:tcPr>
          <w:p w:rsidR="006326B1" w:rsidRPr="00412B1F" w:rsidRDefault="006326B1" w:rsidP="0063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має уявлення про речення (складається із слів, виражає закінчену думку).Самостійно списує слова, словосполучення, прості речення.</w:t>
            </w:r>
          </w:p>
        </w:tc>
      </w:tr>
      <w:tr w:rsidR="006326B1" w:rsidRPr="00C95D8E" w:rsidTr="00D817E6">
        <w:trPr>
          <w:cantSplit/>
          <w:trHeight w:val="1038"/>
        </w:trPr>
        <w:tc>
          <w:tcPr>
            <w:tcW w:w="1687" w:type="dxa"/>
            <w:vMerge/>
          </w:tcPr>
          <w:p w:rsidR="006326B1" w:rsidRPr="00412B1F" w:rsidRDefault="006326B1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6326B1" w:rsidRPr="00412B1F" w:rsidRDefault="006326B1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26B1" w:rsidRDefault="006326B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B1" w:rsidRDefault="006326B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</w:tcPr>
          <w:p w:rsidR="006326B1" w:rsidRPr="00C95D8E" w:rsidRDefault="006326B1" w:rsidP="006326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виділяє речення з мовленнєвого потоку, визначає його межі з допомогою вчителя. Знає правила про написання великої букви та початку речення.</w:t>
            </w:r>
          </w:p>
        </w:tc>
      </w:tr>
      <w:tr w:rsidR="006326B1" w:rsidRPr="00412B1F" w:rsidTr="00D817E6">
        <w:trPr>
          <w:cantSplit/>
          <w:trHeight w:val="695"/>
        </w:trPr>
        <w:tc>
          <w:tcPr>
            <w:tcW w:w="1687" w:type="dxa"/>
            <w:vMerge w:val="restart"/>
          </w:tcPr>
          <w:p w:rsidR="006326B1" w:rsidRPr="00412B1F" w:rsidRDefault="006326B1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6326B1" w:rsidRPr="00815DFF" w:rsidRDefault="006326B1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41" w:type="dxa"/>
          </w:tcPr>
          <w:p w:rsidR="006326B1" w:rsidRDefault="006326B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B1" w:rsidRPr="00412B1F" w:rsidRDefault="006326B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</w:tcPr>
          <w:p w:rsidR="006326B1" w:rsidRPr="002813AA" w:rsidRDefault="006326B1" w:rsidP="0028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2813AA">
              <w:rPr>
                <w:rFonts w:ascii="Times New Roman" w:hAnsi="Times New Roman" w:cs="Times New Roman"/>
                <w:sz w:val="24"/>
                <w:szCs w:val="24"/>
              </w:rPr>
              <w:t>розуміє і відповідає на запитання (із чого складається речення та про що йдеться в ньому</w:t>
            </w:r>
            <w:r w:rsidR="002813AA" w:rsidRPr="002813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813AA">
              <w:rPr>
                <w:rFonts w:ascii="Times New Roman" w:hAnsi="Times New Roman" w:cs="Times New Roman"/>
                <w:sz w:val="24"/>
                <w:szCs w:val="24"/>
              </w:rPr>
              <w:t>).Розрізняє поширені і непоширені речення.</w:t>
            </w:r>
          </w:p>
        </w:tc>
      </w:tr>
      <w:tr w:rsidR="006326B1" w:rsidRPr="00412B1F" w:rsidTr="00D817E6">
        <w:trPr>
          <w:cantSplit/>
          <w:trHeight w:val="995"/>
        </w:trPr>
        <w:tc>
          <w:tcPr>
            <w:tcW w:w="1687" w:type="dxa"/>
            <w:vMerge/>
          </w:tcPr>
          <w:p w:rsidR="006326B1" w:rsidRPr="00412B1F" w:rsidRDefault="006326B1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6326B1" w:rsidRPr="00412B1F" w:rsidRDefault="006326B1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26B1" w:rsidRDefault="006326B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B1" w:rsidRDefault="006326B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</w:tcPr>
          <w:p w:rsidR="006326B1" w:rsidRPr="00412B1F" w:rsidRDefault="006326B1" w:rsidP="0028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2813AA">
              <w:rPr>
                <w:rFonts w:ascii="Times New Roman" w:hAnsi="Times New Roman" w:cs="Times New Roman"/>
                <w:sz w:val="24"/>
                <w:szCs w:val="24"/>
              </w:rPr>
              <w:t>при допомозі вчителя визначає граматичну основу та другорядні члени речення (практично).Дотримується на письмі розділових знаків між однорідними членами.</w:t>
            </w:r>
          </w:p>
        </w:tc>
      </w:tr>
      <w:tr w:rsidR="006326B1" w:rsidRPr="002813AA" w:rsidTr="00D817E6">
        <w:trPr>
          <w:cantSplit/>
          <w:trHeight w:val="1038"/>
        </w:trPr>
        <w:tc>
          <w:tcPr>
            <w:tcW w:w="1687" w:type="dxa"/>
            <w:vMerge/>
          </w:tcPr>
          <w:p w:rsidR="006326B1" w:rsidRPr="00412B1F" w:rsidRDefault="006326B1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6326B1" w:rsidRPr="00412B1F" w:rsidRDefault="006326B1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26B1" w:rsidRDefault="006326B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B1" w:rsidRDefault="006326B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</w:tcPr>
          <w:p w:rsidR="006326B1" w:rsidRPr="002813AA" w:rsidRDefault="006326B1" w:rsidP="0028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2813AA">
              <w:rPr>
                <w:rFonts w:ascii="Times New Roman" w:hAnsi="Times New Roman" w:cs="Times New Roman"/>
                <w:sz w:val="24"/>
                <w:szCs w:val="24"/>
              </w:rPr>
              <w:t>розрізняє речення, різні за метою висловлювання, дотримується правил вживання розділових знаків у кінці речення. Розрізняє й словосполучення.</w:t>
            </w:r>
          </w:p>
        </w:tc>
      </w:tr>
    </w:tbl>
    <w:p w:rsidR="00F50038" w:rsidRDefault="00F50038" w:rsidP="00281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3AA" w:rsidRDefault="002813AA" w:rsidP="002813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13AA" w:rsidSect="00372659">
      <w:pgSz w:w="11906" w:h="16838" w:code="9"/>
      <w:pgMar w:top="851" w:right="851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15" w:rsidRDefault="00BB5815" w:rsidP="00327AEC">
      <w:pPr>
        <w:spacing w:after="0" w:line="240" w:lineRule="auto"/>
      </w:pPr>
      <w:r>
        <w:separator/>
      </w:r>
    </w:p>
  </w:endnote>
  <w:endnote w:type="continuationSeparator" w:id="0">
    <w:p w:rsidR="00BB5815" w:rsidRDefault="00BB5815" w:rsidP="0032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15" w:rsidRDefault="00BB5815" w:rsidP="00327AEC">
      <w:pPr>
        <w:spacing w:after="0" w:line="240" w:lineRule="auto"/>
      </w:pPr>
      <w:r>
        <w:separator/>
      </w:r>
    </w:p>
  </w:footnote>
  <w:footnote w:type="continuationSeparator" w:id="0">
    <w:p w:rsidR="00BB5815" w:rsidRDefault="00BB5815" w:rsidP="0032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E"/>
    <w:rsid w:val="00020950"/>
    <w:rsid w:val="0002177D"/>
    <w:rsid w:val="00024E04"/>
    <w:rsid w:val="00035C4F"/>
    <w:rsid w:val="0005530C"/>
    <w:rsid w:val="0006539B"/>
    <w:rsid w:val="00086284"/>
    <w:rsid w:val="00096532"/>
    <w:rsid w:val="000B572F"/>
    <w:rsid w:val="000C5E0E"/>
    <w:rsid w:val="000D4325"/>
    <w:rsid w:val="000D4B7E"/>
    <w:rsid w:val="000D71CE"/>
    <w:rsid w:val="000E7B40"/>
    <w:rsid w:val="000F0E32"/>
    <w:rsid w:val="00100953"/>
    <w:rsid w:val="00105730"/>
    <w:rsid w:val="00106AD9"/>
    <w:rsid w:val="00106BA4"/>
    <w:rsid w:val="001A608F"/>
    <w:rsid w:val="001B365C"/>
    <w:rsid w:val="001B64BC"/>
    <w:rsid w:val="001F3C8A"/>
    <w:rsid w:val="00242721"/>
    <w:rsid w:val="00242D18"/>
    <w:rsid w:val="002813AA"/>
    <w:rsid w:val="002864F2"/>
    <w:rsid w:val="002873CE"/>
    <w:rsid w:val="00287A6B"/>
    <w:rsid w:val="00297127"/>
    <w:rsid w:val="002A50E8"/>
    <w:rsid w:val="002A5634"/>
    <w:rsid w:val="00301A85"/>
    <w:rsid w:val="00307BD2"/>
    <w:rsid w:val="00327AEC"/>
    <w:rsid w:val="00327E0A"/>
    <w:rsid w:val="00372659"/>
    <w:rsid w:val="0037504B"/>
    <w:rsid w:val="003B40A7"/>
    <w:rsid w:val="003B7595"/>
    <w:rsid w:val="003C6AE6"/>
    <w:rsid w:val="003E6A1D"/>
    <w:rsid w:val="00412B1F"/>
    <w:rsid w:val="00414168"/>
    <w:rsid w:val="004153D5"/>
    <w:rsid w:val="004221B5"/>
    <w:rsid w:val="00425729"/>
    <w:rsid w:val="004361C7"/>
    <w:rsid w:val="00444CA0"/>
    <w:rsid w:val="0044729F"/>
    <w:rsid w:val="004515D4"/>
    <w:rsid w:val="004531A5"/>
    <w:rsid w:val="00475CC6"/>
    <w:rsid w:val="00483A6A"/>
    <w:rsid w:val="00495FBE"/>
    <w:rsid w:val="004C5B24"/>
    <w:rsid w:val="004C7A7A"/>
    <w:rsid w:val="004F0F13"/>
    <w:rsid w:val="00513767"/>
    <w:rsid w:val="00515A52"/>
    <w:rsid w:val="00535F2A"/>
    <w:rsid w:val="00560595"/>
    <w:rsid w:val="0056611C"/>
    <w:rsid w:val="00580775"/>
    <w:rsid w:val="00582EF4"/>
    <w:rsid w:val="005B1B16"/>
    <w:rsid w:val="005D22CD"/>
    <w:rsid w:val="005D3521"/>
    <w:rsid w:val="0060504D"/>
    <w:rsid w:val="00623A49"/>
    <w:rsid w:val="00625739"/>
    <w:rsid w:val="006258DF"/>
    <w:rsid w:val="00627531"/>
    <w:rsid w:val="006277B4"/>
    <w:rsid w:val="0063045C"/>
    <w:rsid w:val="006326B1"/>
    <w:rsid w:val="00642E5F"/>
    <w:rsid w:val="00646DFA"/>
    <w:rsid w:val="00647BB7"/>
    <w:rsid w:val="00654747"/>
    <w:rsid w:val="00660EFC"/>
    <w:rsid w:val="00675762"/>
    <w:rsid w:val="0068590E"/>
    <w:rsid w:val="006A2B2D"/>
    <w:rsid w:val="006A761D"/>
    <w:rsid w:val="006B50D8"/>
    <w:rsid w:val="006B69F3"/>
    <w:rsid w:val="006C1AB1"/>
    <w:rsid w:val="006D524E"/>
    <w:rsid w:val="006E2DAA"/>
    <w:rsid w:val="006E52B9"/>
    <w:rsid w:val="00744FD3"/>
    <w:rsid w:val="00760E8B"/>
    <w:rsid w:val="007743D8"/>
    <w:rsid w:val="007774A1"/>
    <w:rsid w:val="007A5979"/>
    <w:rsid w:val="008071C4"/>
    <w:rsid w:val="00807568"/>
    <w:rsid w:val="00815DFF"/>
    <w:rsid w:val="00822089"/>
    <w:rsid w:val="00826756"/>
    <w:rsid w:val="00826E7B"/>
    <w:rsid w:val="0083655B"/>
    <w:rsid w:val="00855CBB"/>
    <w:rsid w:val="00866371"/>
    <w:rsid w:val="00866D9E"/>
    <w:rsid w:val="00875A51"/>
    <w:rsid w:val="00882A8D"/>
    <w:rsid w:val="008905C1"/>
    <w:rsid w:val="008B4A49"/>
    <w:rsid w:val="008E1219"/>
    <w:rsid w:val="008E598D"/>
    <w:rsid w:val="008E78DF"/>
    <w:rsid w:val="008F101A"/>
    <w:rsid w:val="00904CF1"/>
    <w:rsid w:val="00925C9E"/>
    <w:rsid w:val="0092663D"/>
    <w:rsid w:val="00931BAE"/>
    <w:rsid w:val="00932854"/>
    <w:rsid w:val="00966F33"/>
    <w:rsid w:val="009A5F79"/>
    <w:rsid w:val="009B72CF"/>
    <w:rsid w:val="009E7A5F"/>
    <w:rsid w:val="009E7D57"/>
    <w:rsid w:val="009F3714"/>
    <w:rsid w:val="00A03EED"/>
    <w:rsid w:val="00A15E58"/>
    <w:rsid w:val="00A2112F"/>
    <w:rsid w:val="00A262CA"/>
    <w:rsid w:val="00A407A1"/>
    <w:rsid w:val="00A41DA5"/>
    <w:rsid w:val="00A45273"/>
    <w:rsid w:val="00A5211B"/>
    <w:rsid w:val="00AA5099"/>
    <w:rsid w:val="00AB090F"/>
    <w:rsid w:val="00AD16F4"/>
    <w:rsid w:val="00AE182D"/>
    <w:rsid w:val="00AE4566"/>
    <w:rsid w:val="00AF3DEC"/>
    <w:rsid w:val="00B00FE6"/>
    <w:rsid w:val="00B04E62"/>
    <w:rsid w:val="00B05A21"/>
    <w:rsid w:val="00B71281"/>
    <w:rsid w:val="00B86074"/>
    <w:rsid w:val="00B92FDE"/>
    <w:rsid w:val="00BB5815"/>
    <w:rsid w:val="00BC259B"/>
    <w:rsid w:val="00BD23A1"/>
    <w:rsid w:val="00BD3A25"/>
    <w:rsid w:val="00C021C6"/>
    <w:rsid w:val="00C1797A"/>
    <w:rsid w:val="00C34AE8"/>
    <w:rsid w:val="00C35B37"/>
    <w:rsid w:val="00C36238"/>
    <w:rsid w:val="00C543D4"/>
    <w:rsid w:val="00C635EF"/>
    <w:rsid w:val="00C6404E"/>
    <w:rsid w:val="00C9055A"/>
    <w:rsid w:val="00C95D8E"/>
    <w:rsid w:val="00CA189B"/>
    <w:rsid w:val="00CB272A"/>
    <w:rsid w:val="00CB7DDC"/>
    <w:rsid w:val="00CD3F28"/>
    <w:rsid w:val="00CD61CD"/>
    <w:rsid w:val="00CE3ABE"/>
    <w:rsid w:val="00CE3B80"/>
    <w:rsid w:val="00CE536B"/>
    <w:rsid w:val="00D21BFC"/>
    <w:rsid w:val="00D272CA"/>
    <w:rsid w:val="00D669F5"/>
    <w:rsid w:val="00D778A2"/>
    <w:rsid w:val="00D817E6"/>
    <w:rsid w:val="00DA29B0"/>
    <w:rsid w:val="00DA6661"/>
    <w:rsid w:val="00DD2A25"/>
    <w:rsid w:val="00DE0D5A"/>
    <w:rsid w:val="00DE4393"/>
    <w:rsid w:val="00DF3592"/>
    <w:rsid w:val="00E01060"/>
    <w:rsid w:val="00E10EC9"/>
    <w:rsid w:val="00E15EBE"/>
    <w:rsid w:val="00E174A2"/>
    <w:rsid w:val="00E178B0"/>
    <w:rsid w:val="00E25752"/>
    <w:rsid w:val="00E45CF0"/>
    <w:rsid w:val="00E47C65"/>
    <w:rsid w:val="00E50AAE"/>
    <w:rsid w:val="00E60598"/>
    <w:rsid w:val="00E8747D"/>
    <w:rsid w:val="00E9385D"/>
    <w:rsid w:val="00E945EF"/>
    <w:rsid w:val="00E95B2E"/>
    <w:rsid w:val="00EA0C7B"/>
    <w:rsid w:val="00EB7165"/>
    <w:rsid w:val="00ED6458"/>
    <w:rsid w:val="00EF35A2"/>
    <w:rsid w:val="00EF6B3B"/>
    <w:rsid w:val="00F0428E"/>
    <w:rsid w:val="00F1440D"/>
    <w:rsid w:val="00F327CC"/>
    <w:rsid w:val="00F50038"/>
    <w:rsid w:val="00F657C5"/>
    <w:rsid w:val="00F7546A"/>
    <w:rsid w:val="00F760F7"/>
    <w:rsid w:val="00F85C23"/>
    <w:rsid w:val="00F85D36"/>
    <w:rsid w:val="00F90EC0"/>
    <w:rsid w:val="00FA04A7"/>
    <w:rsid w:val="00FB0532"/>
    <w:rsid w:val="00FB28F5"/>
    <w:rsid w:val="00FC1B12"/>
    <w:rsid w:val="00FD0969"/>
    <w:rsid w:val="00FE0437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</Pages>
  <Words>3989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user</cp:lastModifiedBy>
  <cp:revision>98</cp:revision>
  <cp:lastPrinted>2021-06-04T09:31:00Z</cp:lastPrinted>
  <dcterms:created xsi:type="dcterms:W3CDTF">2021-05-31T13:02:00Z</dcterms:created>
  <dcterms:modified xsi:type="dcterms:W3CDTF">2022-01-04T10:28:00Z</dcterms:modified>
</cp:coreProperties>
</file>